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4E4" w:rsidRDefault="007D44E4" w:rsidP="007D44E4">
      <w:pPr>
        <w:tabs>
          <w:tab w:val="left" w:pos="1134"/>
          <w:tab w:val="left" w:pos="1276"/>
        </w:tabs>
        <w:autoSpaceDE w:val="0"/>
        <w:autoSpaceDN w:val="0"/>
        <w:adjustRightInd w:val="0"/>
        <w:ind w:firstLine="6379"/>
        <w:jc w:val="right"/>
      </w:pPr>
      <w:bookmarkStart w:id="0" w:name="_GoBack"/>
      <w:bookmarkEnd w:id="0"/>
      <w:r>
        <w:t>Утвержден</w:t>
      </w:r>
    </w:p>
    <w:p w:rsidR="007D44E4" w:rsidRDefault="007D44E4" w:rsidP="007D44E4">
      <w:pPr>
        <w:tabs>
          <w:tab w:val="left" w:pos="1134"/>
          <w:tab w:val="left" w:pos="1276"/>
        </w:tabs>
        <w:autoSpaceDE w:val="0"/>
        <w:autoSpaceDN w:val="0"/>
        <w:adjustRightInd w:val="0"/>
        <w:ind w:firstLine="6379"/>
        <w:jc w:val="right"/>
      </w:pPr>
      <w:r>
        <w:t>Постановлением Главы</w:t>
      </w:r>
    </w:p>
    <w:p w:rsidR="007D44E4" w:rsidRDefault="007D44E4" w:rsidP="007D44E4">
      <w:pPr>
        <w:tabs>
          <w:tab w:val="left" w:pos="1134"/>
        </w:tabs>
        <w:autoSpaceDE w:val="0"/>
        <w:autoSpaceDN w:val="0"/>
        <w:adjustRightInd w:val="0"/>
        <w:ind w:firstLine="9072"/>
        <w:jc w:val="right"/>
        <w:rPr>
          <w:i/>
        </w:rPr>
      </w:pPr>
      <w:r>
        <w:t>города Реутов Московской области</w:t>
      </w:r>
    </w:p>
    <w:p w:rsidR="007D44E4" w:rsidRDefault="007D44E4" w:rsidP="007D44E4">
      <w:pPr>
        <w:widowControl w:val="0"/>
        <w:tabs>
          <w:tab w:val="left" w:pos="708"/>
          <w:tab w:val="left" w:pos="1134"/>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709"/>
        <w:jc w:val="right"/>
        <w:rPr>
          <w:color w:val="000000"/>
          <w:u w:val="single"/>
        </w:rPr>
      </w:pPr>
      <w:r>
        <w:t>от</w:t>
      </w:r>
      <w:r>
        <w:rPr>
          <w:i/>
          <w:u w:val="single"/>
        </w:rPr>
        <w:t xml:space="preserve">      20.07.2015        </w:t>
      </w:r>
      <w:r>
        <w:t>г. №</w:t>
      </w:r>
      <w:r>
        <w:rPr>
          <w:u w:val="single"/>
        </w:rPr>
        <w:t xml:space="preserve">   </w:t>
      </w:r>
      <w:r>
        <w:rPr>
          <w:i/>
          <w:u w:val="single"/>
        </w:rPr>
        <w:t>274-ПГ</w:t>
      </w:r>
    </w:p>
    <w:p w:rsidR="000D63F3" w:rsidRPr="000D63F3" w:rsidRDefault="000D63F3" w:rsidP="007D44E4">
      <w:pPr>
        <w:widowControl w:val="0"/>
        <w:autoSpaceDE w:val="0"/>
        <w:autoSpaceDN w:val="0"/>
        <w:adjustRightInd w:val="0"/>
        <w:jc w:val="right"/>
        <w:rPr>
          <w:rFonts w:eastAsia="PMingLiU"/>
          <w:bCs/>
        </w:rPr>
      </w:pPr>
    </w:p>
    <w:p w:rsidR="000D63F3" w:rsidRPr="000D63F3" w:rsidRDefault="000D63F3" w:rsidP="000D63F3">
      <w:pPr>
        <w:widowControl w:val="0"/>
        <w:autoSpaceDE w:val="0"/>
        <w:autoSpaceDN w:val="0"/>
        <w:adjustRightInd w:val="0"/>
        <w:jc w:val="center"/>
        <w:rPr>
          <w:rFonts w:eastAsia="PMingLiU"/>
          <w:b/>
          <w:bCs/>
        </w:rPr>
      </w:pPr>
      <w:r w:rsidRPr="000D63F3">
        <w:rPr>
          <w:rFonts w:eastAsia="PMingLiU"/>
          <w:b/>
          <w:bCs/>
        </w:rPr>
        <w:t>АДМИНИСТРАТИВНЫЙ РЕГЛАМЕНТ</w:t>
      </w:r>
    </w:p>
    <w:p w:rsidR="00A76289" w:rsidRPr="000D63F3" w:rsidRDefault="000D63F3" w:rsidP="000D63F3">
      <w:pPr>
        <w:widowControl w:val="0"/>
        <w:ind w:firstLine="540"/>
        <w:jc w:val="center"/>
        <w:rPr>
          <w:b/>
        </w:rPr>
      </w:pPr>
      <w:r w:rsidRPr="000D63F3">
        <w:rPr>
          <w:rFonts w:eastAsia="PMingLiU"/>
          <w:b/>
          <w:bCs/>
        </w:rPr>
        <w:t xml:space="preserve">предоставления Администрацией городского округа Реутов муниципальной услуги </w:t>
      </w:r>
      <w:r>
        <w:rPr>
          <w:b/>
        </w:rPr>
        <w:t>«П</w:t>
      </w:r>
      <w:r w:rsidR="00A76289" w:rsidRPr="000D63F3">
        <w:rPr>
          <w:b/>
        </w:rPr>
        <w:t>редоставлени</w:t>
      </w:r>
      <w:r>
        <w:rPr>
          <w:b/>
        </w:rPr>
        <w:t>е</w:t>
      </w:r>
      <w:r w:rsidR="00A76289" w:rsidRPr="000D63F3">
        <w:rPr>
          <w:b/>
        </w:rPr>
        <w:t xml:space="preserve"> жилых помещений специализированного жилищного фонда муниципального образования</w:t>
      </w:r>
      <w:r>
        <w:rPr>
          <w:b/>
        </w:rPr>
        <w:t>»</w:t>
      </w:r>
    </w:p>
    <w:p w:rsidR="00A76289" w:rsidRPr="000D63F3" w:rsidRDefault="00A76289" w:rsidP="000D63F3">
      <w:pPr>
        <w:widowControl w:val="0"/>
        <w:ind w:firstLine="540"/>
        <w:rPr>
          <w:b/>
        </w:rPr>
      </w:pPr>
    </w:p>
    <w:p w:rsidR="00A76289" w:rsidRPr="000D63F3" w:rsidRDefault="00A76289" w:rsidP="000D63F3">
      <w:pPr>
        <w:widowControl w:val="0"/>
        <w:ind w:firstLine="540"/>
        <w:jc w:val="center"/>
        <w:rPr>
          <w:b/>
        </w:rPr>
      </w:pPr>
      <w:r w:rsidRPr="000D63F3">
        <w:rPr>
          <w:b/>
        </w:rPr>
        <w:t>I. Общие положения</w:t>
      </w:r>
    </w:p>
    <w:p w:rsidR="00A76289" w:rsidRPr="000D63F3" w:rsidRDefault="00A76289" w:rsidP="000D63F3">
      <w:pPr>
        <w:widowControl w:val="0"/>
        <w:ind w:firstLine="540"/>
      </w:pPr>
    </w:p>
    <w:p w:rsidR="00A76289" w:rsidRPr="000D63F3" w:rsidRDefault="00DA1375" w:rsidP="000D63F3">
      <w:pPr>
        <w:widowControl w:val="0"/>
        <w:jc w:val="center"/>
        <w:rPr>
          <w:b/>
        </w:rPr>
      </w:pPr>
      <w:r>
        <w:rPr>
          <w:b/>
        </w:rPr>
        <w:t xml:space="preserve">1. </w:t>
      </w:r>
      <w:r w:rsidR="00A76289" w:rsidRPr="000D63F3">
        <w:rPr>
          <w:b/>
        </w:rPr>
        <w:t>Предмет регулирования административного регламента предоставления муниципальной услуги</w:t>
      </w:r>
    </w:p>
    <w:p w:rsidR="00A76289" w:rsidRPr="000D63F3" w:rsidRDefault="000D63F3" w:rsidP="000D63F3">
      <w:pPr>
        <w:widowControl w:val="0"/>
        <w:ind w:firstLine="540"/>
        <w:jc w:val="both"/>
      </w:pPr>
      <w:r>
        <w:t>1.</w:t>
      </w:r>
      <w:r w:rsidR="00DA1375">
        <w:t>1.</w:t>
      </w:r>
      <w:r>
        <w:t xml:space="preserve"> </w:t>
      </w:r>
      <w:r w:rsidR="00A76289" w:rsidRPr="000D63F3">
        <w:t xml:space="preserve">Административный регламент предоставления муниципальной услуги по предоставлению жилых помещений специализированного жилищного фонда муниципального образования (далее - административный регламент) устанавливает стандарт предоставления муниципальной услуги по предоставлению жилых помещений специализированного жилищного фонда муниципального образования (далее - муниципальная услуга),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2F2447" w:rsidRPr="000D63F3">
        <w:t>Администрации города Реутов Московской области</w:t>
      </w:r>
      <w:r>
        <w:t xml:space="preserve"> (далее – Администрация города Реутов)</w:t>
      </w:r>
      <w:r w:rsidR="00A76289" w:rsidRPr="000D63F3">
        <w:t xml:space="preserve">, должностных лиц </w:t>
      </w:r>
      <w:r w:rsidR="002F2447" w:rsidRPr="000D63F3">
        <w:t>Администрации</w:t>
      </w:r>
      <w:r w:rsidR="00A76289" w:rsidRPr="000D63F3">
        <w:t>, либо муниципальных служащих.</w:t>
      </w:r>
    </w:p>
    <w:p w:rsidR="00A76289" w:rsidRPr="000D63F3" w:rsidRDefault="00DA1375" w:rsidP="000D63F3">
      <w:pPr>
        <w:widowControl w:val="0"/>
        <w:ind w:firstLine="540"/>
        <w:jc w:val="both"/>
      </w:pPr>
      <w:r>
        <w:t>1.</w:t>
      </w:r>
      <w:r w:rsidR="002F2447" w:rsidRPr="000D63F3">
        <w:t xml:space="preserve">2. </w:t>
      </w:r>
      <w:r w:rsidR="00A76289" w:rsidRPr="000D63F3">
        <w:t xml:space="preserve">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002F2447" w:rsidRPr="000D63F3">
        <w:t>Администрации города Реутов</w:t>
      </w:r>
      <w:r w:rsidR="00A76289" w:rsidRPr="000D63F3">
        <w:t>.</w:t>
      </w:r>
    </w:p>
    <w:p w:rsidR="00A76289" w:rsidRPr="000D63F3" w:rsidRDefault="00A76289" w:rsidP="000D63F3">
      <w:pPr>
        <w:widowControl w:val="0"/>
        <w:ind w:firstLine="540"/>
      </w:pPr>
    </w:p>
    <w:p w:rsidR="00A76289" w:rsidRPr="000D63F3" w:rsidRDefault="00DA1375" w:rsidP="000D63F3">
      <w:pPr>
        <w:widowControl w:val="0"/>
        <w:jc w:val="center"/>
        <w:rPr>
          <w:b/>
        </w:rPr>
      </w:pPr>
      <w:r>
        <w:rPr>
          <w:b/>
        </w:rPr>
        <w:t xml:space="preserve">2. </w:t>
      </w:r>
      <w:r w:rsidR="00A76289" w:rsidRPr="000D63F3">
        <w:rPr>
          <w:b/>
        </w:rPr>
        <w:t>Лица, имеющие право на получение муниципальной услуги</w:t>
      </w:r>
    </w:p>
    <w:p w:rsidR="00A76289" w:rsidRPr="000D63F3" w:rsidRDefault="00DA1375" w:rsidP="000D63F3">
      <w:pPr>
        <w:widowControl w:val="0"/>
        <w:ind w:firstLine="540"/>
        <w:jc w:val="both"/>
      </w:pPr>
      <w:r>
        <w:t>2.1</w:t>
      </w:r>
      <w:r w:rsidR="002F2447" w:rsidRPr="000D63F3">
        <w:t xml:space="preserve">. </w:t>
      </w:r>
      <w:r w:rsidR="00A76289" w:rsidRPr="000D63F3">
        <w:t>Получателями муниципальной услуги являются (далее - заявитель):</w:t>
      </w:r>
    </w:p>
    <w:p w:rsidR="00A76289" w:rsidRPr="000D63F3" w:rsidRDefault="00A76289" w:rsidP="000D63F3">
      <w:pPr>
        <w:widowControl w:val="0"/>
        <w:ind w:firstLine="540"/>
        <w:jc w:val="both"/>
      </w:pPr>
      <w:r w:rsidRPr="000D63F3">
        <w:t xml:space="preserve">1) получателями служебных жилых помещений являются граждане, осуществляющие свою деятельность на территории муниципального образования </w:t>
      </w:r>
      <w:r w:rsidR="002F2447" w:rsidRPr="000D63F3">
        <w:t>городской округ Реутов</w:t>
      </w:r>
      <w:r w:rsidR="00D74CA2" w:rsidRPr="000D63F3">
        <w:t xml:space="preserve"> </w:t>
      </w:r>
      <w:r w:rsidRPr="000D63F3">
        <w:t xml:space="preserve">Московской области, на период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 обратившиеся в </w:t>
      </w:r>
      <w:r w:rsidR="00D74CA2" w:rsidRPr="000D63F3">
        <w:t xml:space="preserve">Администрацию города Реутов </w:t>
      </w:r>
      <w:r w:rsidRPr="000D63F3">
        <w:t>с заявлением о предоставлении муниципальной услуги;</w:t>
      </w:r>
    </w:p>
    <w:p w:rsidR="00A76289" w:rsidRPr="000D63F3" w:rsidRDefault="00A76289" w:rsidP="000D63F3">
      <w:pPr>
        <w:widowControl w:val="0"/>
        <w:ind w:firstLine="540"/>
        <w:jc w:val="both"/>
      </w:pPr>
      <w:r w:rsidRPr="000D63F3">
        <w:t>2) получателями жилых помещений в общежитиях являются граждане на период трудовых отношений</w:t>
      </w:r>
      <w:r w:rsidR="00CF2CBB" w:rsidRPr="000D63F3">
        <w:t xml:space="preserve"> (работы), службы</w:t>
      </w:r>
      <w:r w:rsidRPr="000D63F3">
        <w:t xml:space="preserve">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расположенными на территории муниципального образования </w:t>
      </w:r>
      <w:r w:rsidR="00D74CA2" w:rsidRPr="000D63F3">
        <w:t>городского округа Реутов</w:t>
      </w:r>
      <w:r w:rsidRPr="000D63F3">
        <w:t xml:space="preserve"> Московской области, а также граждане на период их обучения в государственных образовательных учреждениях, расположенных на территории муниципального образования </w:t>
      </w:r>
      <w:r w:rsidR="00D74CA2" w:rsidRPr="000D63F3">
        <w:t>городского округа Реутов</w:t>
      </w:r>
      <w:r w:rsidRPr="000D63F3">
        <w:t xml:space="preserve"> Московской области, обратившиеся в </w:t>
      </w:r>
      <w:r w:rsidR="00D74CA2" w:rsidRPr="000D63F3">
        <w:t xml:space="preserve">Администрацию </w:t>
      </w:r>
      <w:r w:rsidRPr="000D63F3">
        <w:t>с заявлением о предоставлении муниципальной услуги;</w:t>
      </w:r>
    </w:p>
    <w:p w:rsidR="00A76289" w:rsidRPr="000D63F3" w:rsidRDefault="00A76289" w:rsidP="000D63F3">
      <w:pPr>
        <w:widowControl w:val="0"/>
        <w:ind w:firstLine="540"/>
        <w:jc w:val="both"/>
      </w:pPr>
      <w:r w:rsidRPr="000D63F3">
        <w:t xml:space="preserve">3) получателями жилых помещений маневренного фонда являются граждане, обратившиеся в </w:t>
      </w:r>
      <w:r w:rsidR="00D74CA2" w:rsidRPr="000D63F3">
        <w:t xml:space="preserve">Администрацию </w:t>
      </w:r>
      <w:r w:rsidRPr="000D63F3">
        <w:t>с заявлением о предоставлении муниципальной услуги, в следующих случаях:</w:t>
      </w:r>
    </w:p>
    <w:p w:rsidR="00A76289" w:rsidRPr="000D63F3" w:rsidRDefault="00A76289" w:rsidP="000D63F3">
      <w:pPr>
        <w:widowControl w:val="0"/>
        <w:ind w:firstLine="540"/>
        <w:jc w:val="both"/>
      </w:pPr>
      <w:r w:rsidRPr="000D63F3">
        <w:lastRenderedPageBreak/>
        <w:t>- в связи с капитальным ремонтом или реконструкцией жилых помещений муниципального жилищного фонда, занимаемых ими по договорам социального найма, до завершения капитального ремонта или реконструкции дома;</w:t>
      </w:r>
    </w:p>
    <w:p w:rsidR="00A76289" w:rsidRPr="000D63F3" w:rsidRDefault="00A76289" w:rsidP="000D63F3">
      <w:pPr>
        <w:widowControl w:val="0"/>
        <w:ind w:firstLine="540"/>
        <w:jc w:val="both"/>
      </w:pPr>
      <w:r w:rsidRPr="000D63F3">
        <w:t xml:space="preserve">- </w:t>
      </w:r>
      <w:r w:rsidR="00CF2CBB" w:rsidRPr="000D63F3">
        <w:t>утратившие жилое помещение в</w:t>
      </w:r>
      <w:r w:rsidRPr="000D63F3">
        <w:t xml:space="preserve"> результате обращения взыскания на занимаемое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заложено в обеспечение возврата кредита или целевого займа, если на момент обращения взыскания такое жилое помещение является для них единственным, до завершения расчетов с гражданами, до завершения расчетов после продажи жилых помещений, на которое было обращено взыскание;</w:t>
      </w:r>
    </w:p>
    <w:p w:rsidR="00A76289" w:rsidRPr="000D63F3" w:rsidRDefault="00A76289" w:rsidP="000D63F3">
      <w:pPr>
        <w:widowControl w:val="0"/>
        <w:ind w:firstLine="540"/>
        <w:jc w:val="both"/>
      </w:pPr>
      <w:r w:rsidRPr="000D63F3">
        <w:t>- в связи с непригодностью жилых помещений для проживания в результате чрезвычайных обстоятельств до завершения расчетов с гражданами, единственное жилое помещение которых стало непригодным для проживания в результате чрезвычайных обстоятельств;</w:t>
      </w:r>
    </w:p>
    <w:p w:rsidR="00A76289" w:rsidRPr="000D63F3" w:rsidRDefault="00A76289" w:rsidP="000D63F3">
      <w:pPr>
        <w:widowControl w:val="0"/>
        <w:ind w:firstLine="540"/>
        <w:jc w:val="both"/>
      </w:pPr>
      <w:r w:rsidRPr="000D63F3">
        <w:t>- в иных случаях, предусмотренных законодательством.</w:t>
      </w:r>
    </w:p>
    <w:p w:rsidR="00A76289" w:rsidRPr="000D63F3" w:rsidRDefault="00DA1375" w:rsidP="000D63F3">
      <w:pPr>
        <w:widowControl w:val="0"/>
        <w:ind w:firstLine="540"/>
        <w:jc w:val="both"/>
      </w:pPr>
      <w:r>
        <w:t>2.2</w:t>
      </w:r>
      <w:r w:rsidR="00D74CA2" w:rsidRPr="000D63F3">
        <w:t xml:space="preserve">. </w:t>
      </w:r>
      <w:r w:rsidR="00A76289" w:rsidRPr="000D63F3">
        <w:t xml:space="preserve">При обращении за получением муниципальной услуги от имени заявителей взаимодействие с </w:t>
      </w:r>
      <w:r w:rsidR="00CF2CBB" w:rsidRPr="000D63F3">
        <w:t xml:space="preserve">Администрацией </w:t>
      </w:r>
      <w:r w:rsidR="00A76289" w:rsidRPr="000D63F3">
        <w:t>вправе осуществлять их уполномоченные представители.</w:t>
      </w:r>
    </w:p>
    <w:p w:rsidR="00A76289" w:rsidRPr="000D63F3" w:rsidRDefault="00A76289" w:rsidP="000D63F3">
      <w:pPr>
        <w:widowControl w:val="0"/>
        <w:ind w:firstLine="540"/>
        <w:jc w:val="both"/>
      </w:pPr>
    </w:p>
    <w:p w:rsidR="00A76289" w:rsidRPr="000D63F3" w:rsidRDefault="00DA1375" w:rsidP="000D63F3">
      <w:pPr>
        <w:widowControl w:val="0"/>
        <w:ind w:firstLine="540"/>
        <w:jc w:val="center"/>
        <w:rPr>
          <w:b/>
        </w:rPr>
      </w:pPr>
      <w:r>
        <w:rPr>
          <w:b/>
        </w:rPr>
        <w:t xml:space="preserve">3. </w:t>
      </w:r>
      <w:r w:rsidR="00A76289" w:rsidRPr="000D63F3">
        <w:rPr>
          <w:b/>
        </w:rPr>
        <w:t>Требования к порядку информирования о порядке предоставления муниципальной услуги</w:t>
      </w:r>
    </w:p>
    <w:p w:rsidR="00A76289" w:rsidRPr="000D63F3" w:rsidRDefault="00DA1375" w:rsidP="000D63F3">
      <w:pPr>
        <w:widowControl w:val="0"/>
        <w:ind w:firstLine="540"/>
        <w:jc w:val="both"/>
      </w:pPr>
      <w:r>
        <w:t>3.1</w:t>
      </w:r>
      <w:r w:rsidR="00D74CA2" w:rsidRPr="000D63F3">
        <w:t xml:space="preserve">. </w:t>
      </w:r>
      <w:r w:rsidR="00A76289" w:rsidRPr="000D63F3">
        <w:t xml:space="preserve">Информирование граждан о порядке предоставления муниципальной услуги осуществляется муниципальными служащими </w:t>
      </w:r>
      <w:r w:rsidR="00D74CA2" w:rsidRPr="000D63F3">
        <w:t xml:space="preserve">Администрации </w:t>
      </w:r>
      <w:r w:rsidR="00A76289" w:rsidRPr="000D63F3">
        <w:t>и сотрудниками многофункциональн</w:t>
      </w:r>
      <w:r w:rsidR="00D74CA2" w:rsidRPr="000D63F3">
        <w:t>ого</w:t>
      </w:r>
      <w:r w:rsidR="00A76289" w:rsidRPr="000D63F3">
        <w:t xml:space="preserve"> центр</w:t>
      </w:r>
      <w:r w:rsidR="00D74CA2" w:rsidRPr="000D63F3">
        <w:t>а</w:t>
      </w:r>
      <w:r w:rsidR="00A76289" w:rsidRPr="000D63F3">
        <w:t xml:space="preserve"> предоставления государственных и муниципальных услуг Московской области, расположенн</w:t>
      </w:r>
      <w:r w:rsidR="00D74CA2" w:rsidRPr="000D63F3">
        <w:t>ого</w:t>
      </w:r>
      <w:r w:rsidR="00A76289" w:rsidRPr="000D63F3">
        <w:t xml:space="preserve"> на территории </w:t>
      </w:r>
      <w:r w:rsidR="00D74CA2" w:rsidRPr="000D63F3">
        <w:t>городского округа Реутов</w:t>
      </w:r>
      <w:r w:rsidR="00A76289" w:rsidRPr="000D63F3">
        <w:t xml:space="preserve"> (далее – многофункциональны</w:t>
      </w:r>
      <w:r w:rsidR="00D74CA2" w:rsidRPr="000D63F3">
        <w:t>й</w:t>
      </w:r>
      <w:r w:rsidR="00A76289" w:rsidRPr="000D63F3">
        <w:t xml:space="preserve"> центр).</w:t>
      </w:r>
    </w:p>
    <w:p w:rsidR="00A76289" w:rsidRPr="000D63F3" w:rsidRDefault="00DA1375" w:rsidP="000D63F3">
      <w:pPr>
        <w:widowControl w:val="0"/>
        <w:ind w:firstLine="540"/>
        <w:jc w:val="both"/>
      </w:pPr>
      <w:r>
        <w:t>3.2</w:t>
      </w:r>
      <w:r w:rsidR="00D74CA2" w:rsidRPr="000D63F3">
        <w:t xml:space="preserve">. </w:t>
      </w:r>
      <w:r w:rsidR="00A76289" w:rsidRPr="000D63F3">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A76289" w:rsidRPr="000D63F3" w:rsidRDefault="00DA1375" w:rsidP="000D63F3">
      <w:pPr>
        <w:widowControl w:val="0"/>
        <w:ind w:firstLine="540"/>
        <w:jc w:val="both"/>
      </w:pPr>
      <w:r>
        <w:t>3.3</w:t>
      </w:r>
      <w:r w:rsidR="00D74CA2" w:rsidRPr="000D63F3">
        <w:t xml:space="preserve">. </w:t>
      </w:r>
      <w:r w:rsidR="00A76289" w:rsidRPr="000D63F3">
        <w:t>Информация о порядке предоставления муниципальной услуги содержит следующие сведения:</w:t>
      </w:r>
    </w:p>
    <w:p w:rsidR="00A76289" w:rsidRPr="000D63F3" w:rsidRDefault="00A76289" w:rsidP="000D63F3">
      <w:pPr>
        <w:widowControl w:val="0"/>
        <w:ind w:firstLine="540"/>
        <w:jc w:val="both"/>
      </w:pPr>
      <w:r w:rsidRPr="000D63F3">
        <w:t xml:space="preserve">1) наименование и почтовые адреса </w:t>
      </w:r>
      <w:r w:rsidR="0011722D" w:rsidRPr="000D63F3">
        <w:t xml:space="preserve">Администрации </w:t>
      </w:r>
      <w:r w:rsidRPr="000D63F3">
        <w:t>и многофункциональн</w:t>
      </w:r>
      <w:r w:rsidR="0011722D" w:rsidRPr="000D63F3">
        <w:t>ого</w:t>
      </w:r>
      <w:r w:rsidRPr="000D63F3">
        <w:t xml:space="preserve"> центр</w:t>
      </w:r>
      <w:r w:rsidR="0011722D" w:rsidRPr="000D63F3">
        <w:t>а</w:t>
      </w:r>
      <w:r w:rsidRPr="000D63F3">
        <w:t>;</w:t>
      </w:r>
    </w:p>
    <w:p w:rsidR="00A76289" w:rsidRPr="000D63F3" w:rsidRDefault="00A76289" w:rsidP="000D63F3">
      <w:pPr>
        <w:widowControl w:val="0"/>
        <w:ind w:firstLine="540"/>
        <w:jc w:val="both"/>
      </w:pPr>
      <w:r w:rsidRPr="000D63F3">
        <w:t xml:space="preserve">2) справочные номера телефонов </w:t>
      </w:r>
      <w:r w:rsidR="0011722D" w:rsidRPr="000D63F3">
        <w:t xml:space="preserve">Администрации </w:t>
      </w:r>
      <w:r w:rsidRPr="000D63F3">
        <w:t>и многофункциональн</w:t>
      </w:r>
      <w:r w:rsidR="0011722D" w:rsidRPr="000D63F3">
        <w:t>ого</w:t>
      </w:r>
      <w:r w:rsidRPr="000D63F3">
        <w:t xml:space="preserve"> центр</w:t>
      </w:r>
      <w:r w:rsidR="0011722D" w:rsidRPr="000D63F3">
        <w:t>а</w:t>
      </w:r>
      <w:r w:rsidRPr="000D63F3">
        <w:t>;</w:t>
      </w:r>
    </w:p>
    <w:p w:rsidR="00A76289" w:rsidRPr="000D63F3" w:rsidRDefault="00A76289" w:rsidP="000D63F3">
      <w:pPr>
        <w:widowControl w:val="0"/>
        <w:ind w:firstLine="540"/>
        <w:jc w:val="both"/>
      </w:pPr>
      <w:r w:rsidRPr="000D63F3">
        <w:t xml:space="preserve">3) адрес официального сайта </w:t>
      </w:r>
      <w:r w:rsidR="0011722D" w:rsidRPr="000D63F3">
        <w:t xml:space="preserve">Администрации </w:t>
      </w:r>
      <w:r w:rsidRPr="000D63F3">
        <w:t>и многофункциональн</w:t>
      </w:r>
      <w:r w:rsidR="0011722D" w:rsidRPr="000D63F3">
        <w:t>ого</w:t>
      </w:r>
      <w:r w:rsidRPr="000D63F3">
        <w:t xml:space="preserve"> центр</w:t>
      </w:r>
      <w:r w:rsidR="0011722D" w:rsidRPr="000D63F3">
        <w:t>а</w:t>
      </w:r>
      <w:r w:rsidRPr="000D63F3">
        <w:t xml:space="preserve"> в информационно-телекоммуникационной сети «Интернет» (далее – сеть Интернет);</w:t>
      </w:r>
    </w:p>
    <w:p w:rsidR="00A76289" w:rsidRPr="000D63F3" w:rsidRDefault="00A76289" w:rsidP="000D63F3">
      <w:pPr>
        <w:widowControl w:val="0"/>
        <w:ind w:firstLine="540"/>
        <w:jc w:val="both"/>
      </w:pPr>
      <w:r w:rsidRPr="000D63F3">
        <w:t xml:space="preserve">4) график работы </w:t>
      </w:r>
      <w:r w:rsidR="0011722D" w:rsidRPr="000D63F3">
        <w:t xml:space="preserve">Администрации </w:t>
      </w:r>
      <w:r w:rsidRPr="000D63F3">
        <w:t>и многофункциональн</w:t>
      </w:r>
      <w:r w:rsidR="0011722D" w:rsidRPr="000D63F3">
        <w:t>ого</w:t>
      </w:r>
      <w:r w:rsidRPr="000D63F3">
        <w:t xml:space="preserve"> центр</w:t>
      </w:r>
      <w:r w:rsidR="0011722D" w:rsidRPr="000D63F3">
        <w:t>а</w:t>
      </w:r>
      <w:r w:rsidRPr="000D63F3">
        <w:t>;</w:t>
      </w:r>
    </w:p>
    <w:p w:rsidR="00A76289" w:rsidRPr="000D63F3" w:rsidRDefault="00A76289" w:rsidP="000D63F3">
      <w:pPr>
        <w:widowControl w:val="0"/>
        <w:ind w:firstLine="540"/>
        <w:jc w:val="both"/>
      </w:pPr>
      <w:r w:rsidRPr="000D63F3">
        <w:t xml:space="preserve">5) требования к письменному запросу </w:t>
      </w:r>
      <w:r w:rsidR="0011722D" w:rsidRPr="000D63F3">
        <w:t xml:space="preserve">(заявлению) </w:t>
      </w:r>
      <w:r w:rsidRPr="000D63F3">
        <w:t>заявителей о предоставлении информации о порядке предоставления муниципальной услуги;</w:t>
      </w:r>
    </w:p>
    <w:p w:rsidR="00A76289" w:rsidRPr="000D63F3" w:rsidRDefault="00A76289" w:rsidP="000D63F3">
      <w:pPr>
        <w:widowControl w:val="0"/>
        <w:ind w:firstLine="540"/>
        <w:jc w:val="both"/>
      </w:pPr>
      <w:r w:rsidRPr="000D63F3">
        <w:t>6) перечень документов, необходимых для получения муниципальной услуги;</w:t>
      </w:r>
    </w:p>
    <w:p w:rsidR="00A76289" w:rsidRPr="000D63F3" w:rsidRDefault="00A76289" w:rsidP="000D63F3">
      <w:pPr>
        <w:widowControl w:val="0"/>
        <w:ind w:firstLine="540"/>
        <w:jc w:val="both"/>
      </w:pPr>
      <w:r w:rsidRPr="000D63F3">
        <w:t>7) выдержки из правовых актов, содержащих нормы, регулирующие деятельность по предоставлению муниципальной услуги;</w:t>
      </w:r>
    </w:p>
    <w:p w:rsidR="00A76289" w:rsidRPr="000D63F3" w:rsidRDefault="00A76289" w:rsidP="000D63F3">
      <w:pPr>
        <w:widowControl w:val="0"/>
        <w:ind w:firstLine="540"/>
        <w:jc w:val="both"/>
      </w:pPr>
      <w:r w:rsidRPr="000D63F3">
        <w:t>8) текст административного регламента с приложениями;</w:t>
      </w:r>
    </w:p>
    <w:p w:rsidR="00A76289" w:rsidRPr="000D63F3" w:rsidRDefault="00A76289" w:rsidP="000D63F3">
      <w:pPr>
        <w:widowControl w:val="0"/>
        <w:ind w:firstLine="540"/>
        <w:jc w:val="both"/>
      </w:pPr>
      <w:r w:rsidRPr="000D63F3">
        <w:t>9) краткое описание порядка предоставления муниципальной услуги;</w:t>
      </w:r>
    </w:p>
    <w:p w:rsidR="00A76289" w:rsidRPr="000D63F3" w:rsidRDefault="00A76289" w:rsidP="000D63F3">
      <w:pPr>
        <w:widowControl w:val="0"/>
        <w:ind w:firstLine="540"/>
        <w:jc w:val="both"/>
      </w:pPr>
      <w:r w:rsidRPr="000D63F3">
        <w:t>10) образцы оформления документов, необходимых для получения муниципальной услуги, и требования к ним;</w:t>
      </w:r>
    </w:p>
    <w:p w:rsidR="00A76289" w:rsidRPr="000D63F3" w:rsidRDefault="00A76289" w:rsidP="000D63F3">
      <w:pPr>
        <w:widowControl w:val="0"/>
        <w:ind w:firstLine="540"/>
        <w:jc w:val="both"/>
      </w:pPr>
      <w:r w:rsidRPr="000D63F3">
        <w:t xml:space="preserve">11) перечень типовых, наиболее актуальных вопросов граждан, относящихся к компетенции </w:t>
      </w:r>
      <w:r w:rsidR="0011722D" w:rsidRPr="000D63F3">
        <w:t>Администрации города Реутов</w:t>
      </w:r>
      <w:r w:rsidRPr="000D63F3">
        <w:t>, многофункциональн</w:t>
      </w:r>
      <w:r w:rsidR="0011722D" w:rsidRPr="000D63F3">
        <w:t>ого</w:t>
      </w:r>
      <w:r w:rsidRPr="000D63F3">
        <w:t xml:space="preserve"> центр</w:t>
      </w:r>
      <w:r w:rsidR="0011722D" w:rsidRPr="000D63F3">
        <w:t>а</w:t>
      </w:r>
      <w:r w:rsidRPr="000D63F3">
        <w:t xml:space="preserve"> и ответы на них</w:t>
      </w:r>
      <w:r w:rsidR="0011722D" w:rsidRPr="000D63F3">
        <w:t>.</w:t>
      </w:r>
    </w:p>
    <w:p w:rsidR="00A76289" w:rsidRPr="000D63F3" w:rsidRDefault="00DA1375" w:rsidP="000D63F3">
      <w:pPr>
        <w:widowControl w:val="0"/>
        <w:ind w:firstLine="540"/>
        <w:jc w:val="both"/>
      </w:pPr>
      <w:r>
        <w:t>3.4</w:t>
      </w:r>
      <w:r w:rsidR="0011722D" w:rsidRPr="000D63F3">
        <w:t xml:space="preserve">. </w:t>
      </w:r>
      <w:r w:rsidR="00A76289" w:rsidRPr="000D63F3">
        <w:t xml:space="preserve">Информация о порядке предоставления муниципальной услуги размещается на информационных стендах в помещениях </w:t>
      </w:r>
      <w:r w:rsidR="0011722D" w:rsidRPr="000D63F3">
        <w:t xml:space="preserve">Администрации </w:t>
      </w:r>
      <w:r w:rsidR="00A76289" w:rsidRPr="000D63F3">
        <w:t>и многофункциональн</w:t>
      </w:r>
      <w:r w:rsidR="0011722D" w:rsidRPr="000D63F3">
        <w:t>ого</w:t>
      </w:r>
      <w:r w:rsidR="00A76289" w:rsidRPr="000D63F3">
        <w:t xml:space="preserve"> центр</w:t>
      </w:r>
      <w:r w:rsidR="0011722D" w:rsidRPr="000D63F3">
        <w:t>а</w:t>
      </w:r>
      <w:r w:rsidR="00A76289" w:rsidRPr="000D63F3">
        <w:t xml:space="preserve">, предназначенных для приема заявителей, на официальном сайте </w:t>
      </w:r>
      <w:r w:rsidR="0011722D" w:rsidRPr="000D63F3">
        <w:t xml:space="preserve">Администрации </w:t>
      </w:r>
      <w:r w:rsidR="00A76289" w:rsidRPr="000D63F3">
        <w:t>и официальном сайте многофункциональн</w:t>
      </w:r>
      <w:r w:rsidR="0011722D" w:rsidRPr="000D63F3">
        <w:t>ого</w:t>
      </w:r>
      <w:r w:rsidR="00A76289" w:rsidRPr="000D63F3">
        <w:t xml:space="preserve"> центр</w:t>
      </w:r>
      <w:r w:rsidR="0011722D" w:rsidRPr="000D63F3">
        <w:t>а</w:t>
      </w:r>
      <w:r w:rsidR="00A76289" w:rsidRPr="000D63F3">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Московской области «Портал </w:t>
      </w:r>
      <w:r w:rsidR="00A76289" w:rsidRPr="000D63F3">
        <w:lastRenderedPageBreak/>
        <w:t>государственных и муниципальных услуг (функций) Московской области» (далее – Портал государственных и муниципальных услуг Московской области), а также предоставляется по телефону и электронной почте по обращению Заявителя.</w:t>
      </w:r>
    </w:p>
    <w:p w:rsidR="00A76289" w:rsidRPr="000D63F3" w:rsidRDefault="00DA1375" w:rsidP="000D63F3">
      <w:pPr>
        <w:widowControl w:val="0"/>
        <w:ind w:firstLine="540"/>
        <w:jc w:val="both"/>
      </w:pPr>
      <w:r>
        <w:t>3.5</w:t>
      </w:r>
      <w:r w:rsidR="0011722D" w:rsidRPr="000D63F3">
        <w:t xml:space="preserve">. </w:t>
      </w:r>
      <w:r w:rsidR="00A76289" w:rsidRPr="000D63F3">
        <w:t xml:space="preserve">Справочная информация о месте нахождения </w:t>
      </w:r>
      <w:r w:rsidR="0011722D" w:rsidRPr="000D63F3">
        <w:t>Администрации</w:t>
      </w:r>
      <w:r w:rsidR="00A76289" w:rsidRPr="000D63F3">
        <w:t xml:space="preserve">, </w:t>
      </w:r>
      <w:r w:rsidR="00CC6E81">
        <w:t xml:space="preserve">структурного подразделения </w:t>
      </w:r>
      <w:r w:rsidR="0011722D" w:rsidRPr="000D63F3">
        <w:t>Администрации</w:t>
      </w:r>
      <w:r w:rsidR="00A76289" w:rsidRPr="000D63F3">
        <w:t>, ответственного за предоставление муниципальной услуги, многофункциональн</w:t>
      </w:r>
      <w:r w:rsidR="0011722D" w:rsidRPr="000D63F3">
        <w:t>ого</w:t>
      </w:r>
      <w:r w:rsidR="00A76289" w:rsidRPr="000D63F3">
        <w:t xml:space="preserve"> центр</w:t>
      </w:r>
      <w:r w:rsidR="0011722D" w:rsidRPr="000D63F3">
        <w:t>а</w:t>
      </w:r>
      <w:r w:rsidR="00A76289" w:rsidRPr="000D63F3">
        <w:t>,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w:t>
      </w:r>
    </w:p>
    <w:p w:rsidR="00A76289" w:rsidRPr="000D63F3" w:rsidRDefault="00DA1375" w:rsidP="000D63F3">
      <w:pPr>
        <w:widowControl w:val="0"/>
        <w:ind w:firstLine="540"/>
        <w:jc w:val="both"/>
      </w:pPr>
      <w:r>
        <w:t>3.6</w:t>
      </w:r>
      <w:r w:rsidR="0011722D" w:rsidRPr="000D63F3">
        <w:t xml:space="preserve">. </w:t>
      </w:r>
      <w:r w:rsidR="00A76289" w:rsidRPr="000D63F3">
        <w:t xml:space="preserve">При общении с гражданами муниципальные служащие </w:t>
      </w:r>
      <w:r w:rsidR="0011722D" w:rsidRPr="000D63F3">
        <w:t xml:space="preserve">Администрации </w:t>
      </w:r>
      <w:r w:rsidR="00A76289" w:rsidRPr="000D63F3">
        <w:t>и сотрудники многофункциональн</w:t>
      </w:r>
      <w:r w:rsidR="0011722D" w:rsidRPr="000D63F3">
        <w:t>ого</w:t>
      </w:r>
      <w:r w:rsidR="00A76289" w:rsidRPr="000D63F3">
        <w:t xml:space="preserve"> центр</w:t>
      </w:r>
      <w:r w:rsidR="0011722D" w:rsidRPr="000D63F3">
        <w:t>а</w:t>
      </w:r>
      <w:r w:rsidR="00A76289" w:rsidRPr="000D63F3">
        <w:t xml:space="preserve">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A76289" w:rsidRPr="000D63F3" w:rsidRDefault="00A76289" w:rsidP="000D63F3">
      <w:pPr>
        <w:widowControl w:val="0"/>
        <w:ind w:firstLine="540"/>
        <w:jc w:val="both"/>
      </w:pPr>
    </w:p>
    <w:p w:rsidR="00A76289" w:rsidRPr="000D63F3" w:rsidRDefault="00A76289" w:rsidP="000D63F3">
      <w:pPr>
        <w:widowControl w:val="0"/>
        <w:ind w:firstLine="540"/>
        <w:jc w:val="center"/>
        <w:rPr>
          <w:b/>
        </w:rPr>
      </w:pPr>
      <w:r w:rsidRPr="000D63F3">
        <w:rPr>
          <w:b/>
        </w:rPr>
        <w:t>II. Стандарт предоставления муниципальной услуги</w:t>
      </w:r>
    </w:p>
    <w:p w:rsidR="00A76289" w:rsidRDefault="009B6EC9" w:rsidP="009B6EC9">
      <w:pPr>
        <w:widowControl w:val="0"/>
        <w:tabs>
          <w:tab w:val="center" w:pos="5231"/>
          <w:tab w:val="left" w:pos="7798"/>
        </w:tabs>
        <w:ind w:firstLine="540"/>
        <w:rPr>
          <w:b/>
        </w:rPr>
      </w:pPr>
      <w:r>
        <w:rPr>
          <w:b/>
        </w:rPr>
        <w:tab/>
      </w:r>
      <w:r w:rsidR="00A76289" w:rsidRPr="000D63F3">
        <w:rPr>
          <w:b/>
        </w:rPr>
        <w:t>Наименование муниципальной услуги</w:t>
      </w:r>
      <w:r>
        <w:rPr>
          <w:b/>
        </w:rPr>
        <w:tab/>
      </w:r>
    </w:p>
    <w:p w:rsidR="00DA1375" w:rsidRDefault="00DA1375" w:rsidP="000D63F3">
      <w:pPr>
        <w:widowControl w:val="0"/>
        <w:ind w:firstLine="540"/>
        <w:jc w:val="center"/>
        <w:rPr>
          <w:b/>
        </w:rPr>
      </w:pPr>
    </w:p>
    <w:p w:rsidR="00DA1375" w:rsidRPr="00DA1375" w:rsidRDefault="00DA1375" w:rsidP="00DA1375">
      <w:pPr>
        <w:widowControl w:val="0"/>
        <w:tabs>
          <w:tab w:val="left" w:pos="1134"/>
          <w:tab w:val="left" w:pos="1276"/>
        </w:tabs>
        <w:ind w:firstLine="540"/>
        <w:jc w:val="center"/>
        <w:outlineLvl w:val="0"/>
        <w:rPr>
          <w:b/>
          <w:bCs/>
          <w:kern w:val="32"/>
        </w:rPr>
      </w:pPr>
      <w:r>
        <w:rPr>
          <w:b/>
          <w:bCs/>
          <w:kern w:val="32"/>
        </w:rPr>
        <w:t xml:space="preserve">4. </w:t>
      </w:r>
      <w:r w:rsidRPr="00DA1375">
        <w:rPr>
          <w:b/>
          <w:bCs/>
          <w:kern w:val="32"/>
        </w:rPr>
        <w:t>Наименование муниципальной услуги</w:t>
      </w:r>
    </w:p>
    <w:p w:rsidR="00DA1375" w:rsidRPr="000D63F3" w:rsidRDefault="00DA1375" w:rsidP="000D63F3">
      <w:pPr>
        <w:widowControl w:val="0"/>
        <w:ind w:firstLine="540"/>
        <w:jc w:val="center"/>
        <w:rPr>
          <w:b/>
        </w:rPr>
      </w:pPr>
    </w:p>
    <w:p w:rsidR="00A76289" w:rsidRPr="000D63F3" w:rsidRDefault="00DA1375" w:rsidP="000D63F3">
      <w:pPr>
        <w:widowControl w:val="0"/>
        <w:ind w:firstLine="540"/>
        <w:jc w:val="both"/>
      </w:pPr>
      <w:r>
        <w:t>4</w:t>
      </w:r>
      <w:r w:rsidR="0011722D" w:rsidRPr="000D63F3">
        <w:t>.</w:t>
      </w:r>
      <w:r>
        <w:t>1.</w:t>
      </w:r>
      <w:r w:rsidR="0011722D" w:rsidRPr="000D63F3">
        <w:t xml:space="preserve"> </w:t>
      </w:r>
      <w:r w:rsidR="00A76289" w:rsidRPr="000D63F3">
        <w:t xml:space="preserve">Муниципальная услуга по предоставлению </w:t>
      </w:r>
      <w:r w:rsidR="00CD5498" w:rsidRPr="00CD5498">
        <w:t>жилых помещений специализированного жилищного фонда муниципального образования</w:t>
      </w:r>
      <w:r w:rsidR="00A76289" w:rsidRPr="000D63F3">
        <w:t>.</w:t>
      </w:r>
    </w:p>
    <w:p w:rsidR="00A76289" w:rsidRPr="000D63F3" w:rsidRDefault="00A76289" w:rsidP="000D63F3">
      <w:pPr>
        <w:widowControl w:val="0"/>
        <w:ind w:firstLine="540"/>
        <w:jc w:val="both"/>
      </w:pPr>
    </w:p>
    <w:p w:rsidR="00A76289" w:rsidRDefault="00DA1375" w:rsidP="000D63F3">
      <w:pPr>
        <w:widowControl w:val="0"/>
        <w:ind w:firstLine="540"/>
        <w:jc w:val="center"/>
        <w:rPr>
          <w:b/>
        </w:rPr>
      </w:pPr>
      <w:r>
        <w:rPr>
          <w:b/>
        </w:rPr>
        <w:t xml:space="preserve">5. </w:t>
      </w:r>
      <w:r w:rsidR="00A76289" w:rsidRPr="000D63F3">
        <w:rPr>
          <w:b/>
        </w:rPr>
        <w:t>Наименование органа, предоставляющего муниципальную услугу</w:t>
      </w:r>
    </w:p>
    <w:p w:rsidR="00DA1375" w:rsidRPr="000D63F3" w:rsidRDefault="00DA1375" w:rsidP="000D63F3">
      <w:pPr>
        <w:widowControl w:val="0"/>
        <w:ind w:firstLine="540"/>
        <w:jc w:val="center"/>
        <w:rPr>
          <w:b/>
        </w:rPr>
      </w:pPr>
    </w:p>
    <w:p w:rsidR="00CC6E81" w:rsidRDefault="00DA1375" w:rsidP="00CC6E81">
      <w:pPr>
        <w:widowControl w:val="0"/>
        <w:ind w:firstLine="540"/>
        <w:jc w:val="both"/>
      </w:pPr>
      <w:r>
        <w:t>5.</w:t>
      </w:r>
      <w:r w:rsidR="0011722D" w:rsidRPr="000D63F3">
        <w:t>1.</w:t>
      </w:r>
      <w:r w:rsidR="00CC6E81">
        <w:tab/>
        <w:t>Администрация предоставляет муниципальную услугу через Управление делами Администрации города Реутов Московской области, отдел по учету, распределению и обмену жилой в составе Правового Управления Администрации города Реутов Московской области.</w:t>
      </w:r>
    </w:p>
    <w:p w:rsidR="00CC6E81" w:rsidRDefault="00DA1375" w:rsidP="00CC6E81">
      <w:pPr>
        <w:widowControl w:val="0"/>
        <w:ind w:firstLine="540"/>
        <w:jc w:val="both"/>
      </w:pPr>
      <w:r>
        <w:t>5.</w:t>
      </w:r>
      <w:r w:rsidR="00CC6E81">
        <w:t>2.</w:t>
      </w:r>
      <w:r w:rsidR="00CC6E81">
        <w:tab/>
        <w:t>В целях предоставления муниципальной услуги Администрация  взаимодействует с многофункциональным центром.</w:t>
      </w:r>
    </w:p>
    <w:p w:rsidR="00CC6E81" w:rsidRDefault="00DA1375" w:rsidP="00CC6E81">
      <w:pPr>
        <w:widowControl w:val="0"/>
        <w:ind w:firstLine="540"/>
        <w:jc w:val="both"/>
      </w:pPr>
      <w:r>
        <w:t>5.</w:t>
      </w:r>
      <w:r w:rsidR="00CC6E81">
        <w:t>3.</w:t>
      </w:r>
      <w:r w:rsidR="00CC6E81">
        <w:tab/>
        <w:t>Администрация организует предоставление муниципальной услуги на базе многофункционального центра.</w:t>
      </w:r>
    </w:p>
    <w:p w:rsidR="00A76289" w:rsidRPr="000D63F3" w:rsidRDefault="00DA1375" w:rsidP="00CC6E81">
      <w:pPr>
        <w:widowControl w:val="0"/>
        <w:ind w:firstLine="540"/>
        <w:jc w:val="both"/>
      </w:pPr>
      <w:r>
        <w:t>5.</w:t>
      </w:r>
      <w:r w:rsidR="00CC6E81">
        <w:t>4.</w:t>
      </w:r>
      <w:r w:rsidR="00CC6E81">
        <w:tab/>
        <w:t>Администрация, многофункциональный центр,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p>
    <w:p w:rsidR="00CC6E81" w:rsidRDefault="00CC6E81" w:rsidP="000D63F3">
      <w:pPr>
        <w:widowControl w:val="0"/>
        <w:ind w:firstLine="540"/>
        <w:jc w:val="center"/>
        <w:rPr>
          <w:b/>
        </w:rPr>
      </w:pPr>
    </w:p>
    <w:p w:rsidR="00A76289" w:rsidRDefault="00DA1375" w:rsidP="000D63F3">
      <w:pPr>
        <w:widowControl w:val="0"/>
        <w:ind w:firstLine="540"/>
        <w:jc w:val="center"/>
        <w:rPr>
          <w:b/>
        </w:rPr>
      </w:pPr>
      <w:r>
        <w:rPr>
          <w:b/>
        </w:rPr>
        <w:t xml:space="preserve">6. </w:t>
      </w:r>
      <w:r w:rsidR="00A76289" w:rsidRPr="000D63F3">
        <w:rPr>
          <w:b/>
        </w:rPr>
        <w:t>Результат предоставления муниципальной услуги</w:t>
      </w:r>
    </w:p>
    <w:p w:rsidR="00DA1375" w:rsidRPr="000D63F3" w:rsidRDefault="00DA1375" w:rsidP="000D63F3">
      <w:pPr>
        <w:widowControl w:val="0"/>
        <w:ind w:firstLine="540"/>
        <w:jc w:val="center"/>
        <w:rPr>
          <w:b/>
        </w:rPr>
      </w:pPr>
    </w:p>
    <w:p w:rsidR="00A76289" w:rsidRPr="000D63F3" w:rsidRDefault="00DA1375" w:rsidP="000D63F3">
      <w:pPr>
        <w:widowControl w:val="0"/>
        <w:ind w:firstLine="540"/>
        <w:jc w:val="both"/>
      </w:pPr>
      <w:r>
        <w:t>6.1</w:t>
      </w:r>
      <w:r w:rsidR="00553E99" w:rsidRPr="000D63F3">
        <w:t xml:space="preserve">. </w:t>
      </w:r>
      <w:r w:rsidR="00A76289" w:rsidRPr="000D63F3">
        <w:t>Результатами предоставления муниципальной услуги являются:</w:t>
      </w:r>
    </w:p>
    <w:p w:rsidR="00A76289" w:rsidRPr="000D63F3" w:rsidRDefault="00553E99" w:rsidP="000D63F3">
      <w:pPr>
        <w:widowControl w:val="0"/>
        <w:ind w:firstLine="540"/>
        <w:jc w:val="both"/>
      </w:pPr>
      <w:r w:rsidRPr="000D63F3">
        <w:t xml:space="preserve">1) </w:t>
      </w:r>
      <w:r w:rsidR="00A76289" w:rsidRPr="000D63F3">
        <w:t>договор найма жилых помещений специализированного жилищного фонда;</w:t>
      </w:r>
    </w:p>
    <w:p w:rsidR="00CC6E81" w:rsidRPr="00324B30" w:rsidRDefault="00553E99" w:rsidP="00CC6E81">
      <w:pPr>
        <w:pStyle w:val="a5"/>
        <w:widowControl w:val="0"/>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sidRPr="00464E63">
        <w:rPr>
          <w:rFonts w:ascii="Times New Roman" w:hAnsi="Times New Roman"/>
          <w:sz w:val="24"/>
          <w:szCs w:val="24"/>
        </w:rPr>
        <w:t>2)</w:t>
      </w:r>
      <w:r w:rsidRPr="000D63F3">
        <w:t xml:space="preserve"> </w:t>
      </w:r>
      <w:r w:rsidR="00A76289" w:rsidRPr="00CC6E81">
        <w:rPr>
          <w:rFonts w:ascii="Times New Roman" w:hAnsi="Times New Roman"/>
          <w:sz w:val="24"/>
          <w:szCs w:val="24"/>
        </w:rPr>
        <w:t xml:space="preserve">отказ в предоставлении </w:t>
      </w:r>
      <w:r w:rsidR="00CC6E81" w:rsidRPr="00CC6E81">
        <w:rPr>
          <w:rFonts w:ascii="Times New Roman" w:hAnsi="Times New Roman"/>
          <w:sz w:val="24"/>
          <w:szCs w:val="24"/>
        </w:rPr>
        <w:t>жилого помещения специализированного жилищного фонда,</w:t>
      </w:r>
      <w:r w:rsidR="00CC6E81" w:rsidRPr="00324B30">
        <w:rPr>
          <w:rFonts w:ascii="Times New Roman" w:hAnsi="Times New Roman"/>
          <w:sz w:val="24"/>
          <w:szCs w:val="24"/>
        </w:rPr>
        <w:t xml:space="preserve"> оформленный на бумажном носителе или в электронной форме в соответствии с требованиями действующего законодательства.</w:t>
      </w:r>
    </w:p>
    <w:p w:rsidR="00A76289" w:rsidRPr="000D63F3" w:rsidRDefault="00A76289" w:rsidP="000D63F3">
      <w:pPr>
        <w:widowControl w:val="0"/>
        <w:ind w:firstLine="540"/>
        <w:jc w:val="both"/>
      </w:pPr>
    </w:p>
    <w:p w:rsidR="00A76289" w:rsidRDefault="00036F25" w:rsidP="000D63F3">
      <w:pPr>
        <w:widowControl w:val="0"/>
        <w:ind w:firstLine="540"/>
        <w:jc w:val="center"/>
        <w:rPr>
          <w:b/>
        </w:rPr>
      </w:pPr>
      <w:r>
        <w:rPr>
          <w:b/>
        </w:rPr>
        <w:t xml:space="preserve">7. </w:t>
      </w:r>
      <w:r w:rsidR="00A76289" w:rsidRPr="000D63F3">
        <w:rPr>
          <w:b/>
        </w:rPr>
        <w:t>Срок регистрации за</w:t>
      </w:r>
      <w:r>
        <w:rPr>
          <w:b/>
        </w:rPr>
        <w:t>явления</w:t>
      </w:r>
      <w:r w:rsidR="00A76289" w:rsidRPr="000D63F3">
        <w:rPr>
          <w:b/>
        </w:rPr>
        <w:t xml:space="preserve"> заявителя</w:t>
      </w:r>
    </w:p>
    <w:p w:rsidR="00036F25" w:rsidRPr="000D63F3" w:rsidRDefault="00036F25" w:rsidP="000D63F3">
      <w:pPr>
        <w:widowControl w:val="0"/>
        <w:ind w:firstLine="540"/>
        <w:jc w:val="center"/>
        <w:rPr>
          <w:b/>
        </w:rPr>
      </w:pPr>
    </w:p>
    <w:p w:rsidR="00CC6E81" w:rsidRDefault="00036F25" w:rsidP="00CC6E81">
      <w:pPr>
        <w:widowControl w:val="0"/>
        <w:ind w:firstLine="540"/>
        <w:jc w:val="both"/>
      </w:pPr>
      <w:r>
        <w:t>7.</w:t>
      </w:r>
      <w:r w:rsidR="00CC6E81">
        <w:t>1. Срок регистрации заявления заявителя о предоставлении муниципальной услуги осуществляется в течение 1 рабочего дня с момента поступления заявления в Администрацию.</w:t>
      </w:r>
    </w:p>
    <w:p w:rsidR="00CC6E81" w:rsidRDefault="00036F25" w:rsidP="00CC6E81">
      <w:pPr>
        <w:widowControl w:val="0"/>
        <w:ind w:firstLine="540"/>
        <w:jc w:val="both"/>
      </w:pPr>
      <w:r>
        <w:t>7.2</w:t>
      </w:r>
      <w:r w:rsidR="00CC6E81">
        <w:t xml:space="preserve">. Регистрация заявления заявителя о предоставлении муниципальной услуги, переданного на бумажном носителе из многофункционального центра в Администрацию, осуществляется в срок не позднее 1 рабочего дня, следующего за днем поступления заявления в </w:t>
      </w:r>
      <w:r w:rsidR="00CC6E81">
        <w:lastRenderedPageBreak/>
        <w:t>Администрацию.</w:t>
      </w:r>
    </w:p>
    <w:p w:rsidR="00CC6E81" w:rsidRDefault="00036F25" w:rsidP="00CC6E81">
      <w:pPr>
        <w:widowControl w:val="0"/>
        <w:ind w:firstLine="540"/>
        <w:jc w:val="both"/>
      </w:pPr>
      <w:r>
        <w:t>7.3</w:t>
      </w:r>
      <w:r w:rsidR="00CC6E81">
        <w:t>. Регистрация заявления заявителя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 Московской области, осуществляется в срок не позднее 1 рабочего дня, следующего за днем поступления заявления в Администрацию.</w:t>
      </w:r>
    </w:p>
    <w:p w:rsidR="00CC6E81" w:rsidRDefault="00CC6E81" w:rsidP="00CC6E81">
      <w:pPr>
        <w:widowControl w:val="0"/>
        <w:ind w:firstLine="540"/>
        <w:jc w:val="both"/>
      </w:pPr>
    </w:p>
    <w:p w:rsidR="00CC6E81" w:rsidRDefault="00036F25" w:rsidP="00CC6E81">
      <w:pPr>
        <w:widowControl w:val="0"/>
        <w:ind w:firstLine="540"/>
        <w:jc w:val="center"/>
        <w:rPr>
          <w:b/>
        </w:rPr>
      </w:pPr>
      <w:r>
        <w:rPr>
          <w:b/>
        </w:rPr>
        <w:t xml:space="preserve">8. </w:t>
      </w:r>
      <w:r w:rsidR="00CC6E81" w:rsidRPr="00CC6E81">
        <w:rPr>
          <w:b/>
        </w:rPr>
        <w:t>Срок предоставления муниципальной услуги</w:t>
      </w:r>
    </w:p>
    <w:p w:rsidR="00036F25" w:rsidRPr="00CC6E81" w:rsidRDefault="00036F25" w:rsidP="00CC6E81">
      <w:pPr>
        <w:widowControl w:val="0"/>
        <w:ind w:firstLine="540"/>
        <w:jc w:val="center"/>
        <w:rPr>
          <w:b/>
        </w:rPr>
      </w:pPr>
    </w:p>
    <w:p w:rsidR="00CC6E81" w:rsidRDefault="00036F25" w:rsidP="00CC6E81">
      <w:pPr>
        <w:widowControl w:val="0"/>
        <w:ind w:firstLine="540"/>
        <w:jc w:val="both"/>
      </w:pPr>
      <w:r>
        <w:t>8.</w:t>
      </w:r>
      <w:r w:rsidR="00CC6E81">
        <w:t>1.</w:t>
      </w:r>
      <w:r w:rsidR="00CC6E81">
        <w:tab/>
        <w:t xml:space="preserve"> Срок предоставления муниципальной услуги не более 30 календарных дней со дня, следующего за днем приема за</w:t>
      </w:r>
      <w:r>
        <w:t>проса</w:t>
      </w:r>
      <w:r w:rsidR="00CC6E81">
        <w:t xml:space="preserve"> заявителя о предоставлении муниципальной услуги в Администрации.</w:t>
      </w:r>
    </w:p>
    <w:p w:rsidR="00CC6E81" w:rsidRDefault="00036F25" w:rsidP="00CC6E81">
      <w:pPr>
        <w:widowControl w:val="0"/>
        <w:ind w:firstLine="540"/>
        <w:jc w:val="both"/>
      </w:pPr>
      <w:r>
        <w:t>8.</w:t>
      </w:r>
      <w:r w:rsidR="00CC6E81">
        <w:t>2.</w:t>
      </w:r>
      <w:r w:rsidR="00CC6E81">
        <w:tab/>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многофункциональном центре.</w:t>
      </w:r>
    </w:p>
    <w:p w:rsidR="00CC6E81" w:rsidRDefault="00036F25" w:rsidP="00CC6E81">
      <w:pPr>
        <w:widowControl w:val="0"/>
        <w:ind w:firstLine="540"/>
        <w:jc w:val="both"/>
      </w:pPr>
      <w:r>
        <w:t>8.3</w:t>
      </w:r>
      <w:r w:rsidR="00CC6E81">
        <w:t>.</w:t>
      </w:r>
      <w:r w:rsidR="00CC6E81">
        <w:tab/>
        <w:t>Срок предоставления муниципальной услуги исчисляется без учета срока передачи запроса о предоставлении муниципальной услуги и документов из многофункционального центра в Администрацию, передачи результата предоставления муниципальной услуги из Администрации в многофункциональный центр, срока выдачи результата заявителю.</w:t>
      </w:r>
    </w:p>
    <w:p w:rsidR="00CC6E81" w:rsidRDefault="00036F25" w:rsidP="00CC6E81">
      <w:pPr>
        <w:widowControl w:val="0"/>
        <w:ind w:firstLine="540"/>
        <w:jc w:val="both"/>
      </w:pPr>
      <w:r>
        <w:t>8.4</w:t>
      </w:r>
      <w:r w:rsidR="00CC6E81">
        <w:t>.</w:t>
      </w:r>
      <w:r w:rsidR="00CC6E81">
        <w:tab/>
        <w:t>В случае подачи заявителем заявления на получение муниципальной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муниципальной услуги составляет не более 30 календарных дней.</w:t>
      </w:r>
    </w:p>
    <w:p w:rsidR="00CC6E81" w:rsidRDefault="00CC6E81" w:rsidP="00CC6E81">
      <w:pPr>
        <w:widowControl w:val="0"/>
        <w:ind w:firstLine="540"/>
        <w:jc w:val="both"/>
      </w:pPr>
    </w:p>
    <w:p w:rsidR="00CC6E81" w:rsidRDefault="00036F25" w:rsidP="00CC6E81">
      <w:pPr>
        <w:widowControl w:val="0"/>
        <w:ind w:firstLine="540"/>
        <w:jc w:val="center"/>
        <w:rPr>
          <w:b/>
        </w:rPr>
      </w:pPr>
      <w:r>
        <w:rPr>
          <w:b/>
        </w:rPr>
        <w:t xml:space="preserve">9. </w:t>
      </w:r>
      <w:r w:rsidR="00CC6E81" w:rsidRPr="00CC6E81">
        <w:rPr>
          <w:b/>
        </w:rPr>
        <w:t>Срок приостановления предоставления муниципальной услуги</w:t>
      </w:r>
    </w:p>
    <w:p w:rsidR="00036F25" w:rsidRPr="00CC6E81" w:rsidRDefault="00036F25" w:rsidP="00CC6E81">
      <w:pPr>
        <w:widowControl w:val="0"/>
        <w:ind w:firstLine="540"/>
        <w:jc w:val="center"/>
        <w:rPr>
          <w:b/>
        </w:rPr>
      </w:pPr>
    </w:p>
    <w:p w:rsidR="00A76289" w:rsidRPr="000D63F3" w:rsidRDefault="00036F25" w:rsidP="00CC6E81">
      <w:pPr>
        <w:widowControl w:val="0"/>
        <w:ind w:firstLine="540"/>
        <w:jc w:val="both"/>
      </w:pPr>
      <w:r>
        <w:t>9.1</w:t>
      </w:r>
      <w:r w:rsidR="00CC6E81">
        <w:t>.</w:t>
      </w:r>
      <w:r w:rsidR="00CC6E81">
        <w:tab/>
        <w:t>Приостановление предоставления муниципальной услуги не предусмотрено.</w:t>
      </w:r>
    </w:p>
    <w:p w:rsidR="00CC6E81" w:rsidRDefault="00CC6E81" w:rsidP="000D63F3">
      <w:pPr>
        <w:widowControl w:val="0"/>
        <w:ind w:firstLine="540"/>
        <w:jc w:val="center"/>
        <w:rPr>
          <w:b/>
        </w:rPr>
      </w:pPr>
    </w:p>
    <w:p w:rsidR="00A76289" w:rsidRDefault="00036F25" w:rsidP="000D63F3">
      <w:pPr>
        <w:widowControl w:val="0"/>
        <w:ind w:firstLine="540"/>
        <w:jc w:val="center"/>
        <w:rPr>
          <w:b/>
        </w:rPr>
      </w:pPr>
      <w:r>
        <w:rPr>
          <w:b/>
        </w:rPr>
        <w:t xml:space="preserve">10. </w:t>
      </w:r>
      <w:r w:rsidR="00A76289" w:rsidRPr="000D63F3">
        <w:rPr>
          <w:b/>
        </w:rPr>
        <w:t>Правовые основания предоставления муниципальной услуги</w:t>
      </w:r>
    </w:p>
    <w:p w:rsidR="00036F25" w:rsidRPr="000D63F3" w:rsidRDefault="00036F25" w:rsidP="000D63F3">
      <w:pPr>
        <w:widowControl w:val="0"/>
        <w:ind w:firstLine="540"/>
        <w:jc w:val="center"/>
        <w:rPr>
          <w:b/>
        </w:rPr>
      </w:pPr>
    </w:p>
    <w:p w:rsidR="00A76289" w:rsidRPr="000D63F3" w:rsidRDefault="00036F25" w:rsidP="000D63F3">
      <w:pPr>
        <w:widowControl w:val="0"/>
        <w:ind w:firstLine="540"/>
        <w:jc w:val="both"/>
      </w:pPr>
      <w:r>
        <w:t>10.1</w:t>
      </w:r>
      <w:r w:rsidR="00E81C83" w:rsidRPr="000D63F3">
        <w:t xml:space="preserve">. </w:t>
      </w:r>
      <w:r w:rsidR="00A76289" w:rsidRPr="000D63F3">
        <w:t>Предоставление муниципальной услуги осуществляется в соответствии с:</w:t>
      </w:r>
    </w:p>
    <w:p w:rsidR="00E81C83" w:rsidRPr="000D63F3" w:rsidRDefault="00E81C83" w:rsidP="000D63F3">
      <w:pPr>
        <w:widowControl w:val="0"/>
        <w:tabs>
          <w:tab w:val="left" w:pos="1134"/>
          <w:tab w:val="left" w:pos="1276"/>
        </w:tabs>
        <w:autoSpaceDE w:val="0"/>
        <w:autoSpaceDN w:val="0"/>
        <w:adjustRightInd w:val="0"/>
        <w:ind w:firstLine="540"/>
        <w:jc w:val="both"/>
      </w:pPr>
      <w:r w:rsidRPr="000D63F3">
        <w:t>1) Конституцией Российской Федерации, принятой всенародным голосованием 12.12.1993 // «Российская газета», 25.12.1993, №237;</w:t>
      </w:r>
    </w:p>
    <w:p w:rsidR="00E81C83" w:rsidRPr="000D63F3" w:rsidRDefault="00E81C83" w:rsidP="000D63F3">
      <w:pPr>
        <w:widowControl w:val="0"/>
        <w:tabs>
          <w:tab w:val="left" w:pos="1134"/>
          <w:tab w:val="left" w:pos="1276"/>
        </w:tabs>
        <w:autoSpaceDE w:val="0"/>
        <w:autoSpaceDN w:val="0"/>
        <w:adjustRightInd w:val="0"/>
        <w:ind w:firstLine="540"/>
        <w:jc w:val="both"/>
      </w:pPr>
      <w:r w:rsidRPr="000D63F3">
        <w:t>2) Гражданским кодексом Российской Федерации // «Собрание законодательства РФ», 05.12.1994, № 32, ст. 3301;</w:t>
      </w:r>
    </w:p>
    <w:p w:rsidR="00A76289" w:rsidRPr="000D63F3" w:rsidRDefault="00E81C83" w:rsidP="000D63F3">
      <w:pPr>
        <w:widowControl w:val="0"/>
        <w:ind w:firstLine="540"/>
        <w:jc w:val="both"/>
      </w:pPr>
      <w:r w:rsidRPr="000D63F3">
        <w:t xml:space="preserve">3) </w:t>
      </w:r>
      <w:r w:rsidR="00A76289" w:rsidRPr="000D63F3">
        <w:t>Жилищным кодексом Российской Федерации (Собрание законодательства РФ, 3 января 2005 года, № 1 (часть 1), ст. 14);</w:t>
      </w:r>
    </w:p>
    <w:p w:rsidR="00A76289" w:rsidRPr="000D63F3" w:rsidRDefault="00E81C83" w:rsidP="000D63F3">
      <w:pPr>
        <w:widowControl w:val="0"/>
        <w:ind w:firstLine="540"/>
        <w:jc w:val="both"/>
      </w:pPr>
      <w:r w:rsidRPr="000D63F3">
        <w:t xml:space="preserve">4) </w:t>
      </w:r>
      <w:r w:rsidR="00A76289" w:rsidRPr="000D63F3">
        <w:t>Федеральный закон от 27 июля 2010 года № 210-ФЗ «Об организации предоставления государственных и муниципальных услуг» (Собрание законодательства РФ, 2 августа 2010 года, № 31, ст. 4179);</w:t>
      </w:r>
    </w:p>
    <w:p w:rsidR="00A76289" w:rsidRPr="000D63F3" w:rsidRDefault="00E81C83" w:rsidP="000D63F3">
      <w:pPr>
        <w:widowControl w:val="0"/>
        <w:ind w:firstLine="540"/>
        <w:jc w:val="both"/>
      </w:pPr>
      <w:r w:rsidRPr="000D63F3">
        <w:t xml:space="preserve">5) </w:t>
      </w:r>
      <w:r w:rsidR="00A76289" w:rsidRPr="000D63F3">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 3822);</w:t>
      </w:r>
    </w:p>
    <w:p w:rsidR="00A76289" w:rsidRPr="000D63F3" w:rsidRDefault="00E81C83" w:rsidP="000D63F3">
      <w:pPr>
        <w:widowControl w:val="0"/>
        <w:ind w:firstLine="540"/>
        <w:jc w:val="both"/>
      </w:pPr>
      <w:r w:rsidRPr="000D63F3">
        <w:t xml:space="preserve">6) </w:t>
      </w:r>
      <w:r w:rsidR="00A76289" w:rsidRPr="000D63F3">
        <w:t>Федеральный закон от 2 мая 2006 года № 59-ФЗ «О порядке рассмотрения обращений граждан Российской Федерации»  (Собрание законодательства РФ", 08 мая 2006 года, № 19, ст. 2060);</w:t>
      </w:r>
    </w:p>
    <w:p w:rsidR="00A76289" w:rsidRPr="000D63F3" w:rsidRDefault="00E81C83" w:rsidP="000D63F3">
      <w:pPr>
        <w:widowControl w:val="0"/>
        <w:ind w:firstLine="540"/>
        <w:jc w:val="both"/>
      </w:pPr>
      <w:r w:rsidRPr="000D63F3">
        <w:t xml:space="preserve">7) </w:t>
      </w:r>
      <w:r w:rsidR="00A76289" w:rsidRPr="000D63F3">
        <w:t>Федеральный закон от 27 июля 2006 года № 149-ФЗ «Об информации, информационных технологиях и о защите информации» (Собрание законодательства РФ, 31 июля 2006 года, № 31 (1 ч.), ст. 3448);</w:t>
      </w:r>
    </w:p>
    <w:p w:rsidR="00A76289" w:rsidRPr="000D63F3" w:rsidRDefault="00E81C83" w:rsidP="000D63F3">
      <w:pPr>
        <w:widowControl w:val="0"/>
        <w:ind w:firstLine="540"/>
        <w:jc w:val="both"/>
      </w:pPr>
      <w:r w:rsidRPr="000D63F3">
        <w:t xml:space="preserve">8) </w:t>
      </w:r>
      <w:r w:rsidR="00036F25">
        <w:t>П</w:t>
      </w:r>
      <w:r w:rsidR="00A76289" w:rsidRPr="000D63F3">
        <w:t xml:space="preserve">остановление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("Собрание </w:t>
      </w:r>
      <w:r w:rsidR="00A76289" w:rsidRPr="000D63F3">
        <w:lastRenderedPageBreak/>
        <w:t>законодательства РФ", 06.02.2006, N 6, ст. 697);</w:t>
      </w:r>
    </w:p>
    <w:p w:rsidR="00A76289" w:rsidRPr="000D63F3" w:rsidRDefault="008A5320" w:rsidP="000D63F3">
      <w:pPr>
        <w:widowControl w:val="0"/>
        <w:ind w:firstLine="540"/>
        <w:jc w:val="both"/>
      </w:pPr>
      <w:r w:rsidRPr="000D63F3">
        <w:t xml:space="preserve">9) </w:t>
      </w:r>
      <w:r w:rsidR="00A76289" w:rsidRPr="000D63F3">
        <w:t>Закон Московской области от 28 декабря 2006 года  № 257/2006-ОЗ «О порядке предоставления жилых помещений специализированного жилищного фонда Московской области»;</w:t>
      </w:r>
    </w:p>
    <w:p w:rsidR="008A5320" w:rsidRPr="003A076D" w:rsidRDefault="008A5320" w:rsidP="003A076D">
      <w:pPr>
        <w:widowControl w:val="0"/>
        <w:ind w:firstLine="540"/>
        <w:jc w:val="both"/>
      </w:pPr>
      <w:r w:rsidRPr="003A076D">
        <w:t xml:space="preserve">10) </w:t>
      </w:r>
      <w:hyperlink r:id="rId7" w:history="1">
        <w:r w:rsidRPr="003A076D">
          <w:t>Устав</w:t>
        </w:r>
      </w:hyperlink>
      <w:r w:rsidRPr="003A076D">
        <w:t xml:space="preserve"> городского округа Реутов Московской области, принятого </w:t>
      </w:r>
      <w:r w:rsidRPr="003A076D">
        <w:rPr>
          <w:i/>
          <w:iCs/>
        </w:rPr>
        <w:t xml:space="preserve"> </w:t>
      </w:r>
      <w:r w:rsidRPr="003A076D">
        <w:rPr>
          <w:iCs/>
        </w:rPr>
        <w:t>Решением Реутовской городской Думы от 07.02.1996 № 119/18</w:t>
      </w:r>
      <w:r w:rsidRPr="003A076D">
        <w:t>;</w:t>
      </w:r>
    </w:p>
    <w:p w:rsidR="001B7158" w:rsidRPr="000D63F3" w:rsidRDefault="008A5320" w:rsidP="000D63F3">
      <w:pPr>
        <w:widowControl w:val="0"/>
        <w:ind w:firstLine="540"/>
        <w:jc w:val="both"/>
      </w:pPr>
      <w:r w:rsidRPr="000D63F3">
        <w:t>11) Решение Реутовского городского Совета депутатов Московской области от 24.06.2009г. № 71/2009-НА «Об утверждении новой редакции Положения о порядке предоставления жилых помещений специализированного жилищного фонда городского округа Реутов»</w:t>
      </w:r>
      <w:r w:rsidR="001B7158" w:rsidRPr="000D63F3">
        <w:t>;</w:t>
      </w:r>
    </w:p>
    <w:p w:rsidR="00A76289" w:rsidRPr="000D63F3" w:rsidRDefault="001B7158" w:rsidP="003A076D">
      <w:pPr>
        <w:widowControl w:val="0"/>
        <w:ind w:firstLine="540"/>
        <w:jc w:val="both"/>
      </w:pPr>
      <w:r w:rsidRPr="000D63F3">
        <w:t>12)</w:t>
      </w:r>
      <w:r w:rsidRPr="003A076D">
        <w:t xml:space="preserve"> П</w:t>
      </w:r>
      <w:hyperlink r:id="rId8" w:history="1">
        <w:r w:rsidRPr="003A076D">
          <w:t>остановление</w:t>
        </w:r>
      </w:hyperlink>
      <w:r w:rsidRPr="003A076D">
        <w:t xml:space="preserve"> Администрации города Реутов Московской области от 07.10.2013г. № 695-ПА «Об утверждении Положения об общественной комиссии по жилищным вопросам при</w:t>
      </w:r>
      <w:r w:rsidRPr="000D63F3">
        <w:rPr>
          <w:rFonts w:eastAsia="Calibri"/>
          <w:iCs/>
        </w:rPr>
        <w:t xml:space="preserve"> Администрации города Реутов».</w:t>
      </w:r>
      <w:r w:rsidRPr="000D63F3">
        <w:t xml:space="preserve"> </w:t>
      </w:r>
    </w:p>
    <w:p w:rsidR="008A5320" w:rsidRPr="000D63F3" w:rsidRDefault="008A5320" w:rsidP="000D63F3">
      <w:pPr>
        <w:widowControl w:val="0"/>
        <w:ind w:firstLine="540"/>
        <w:jc w:val="both"/>
      </w:pPr>
    </w:p>
    <w:p w:rsidR="00A76289" w:rsidRDefault="00036F25" w:rsidP="000D63F3">
      <w:pPr>
        <w:widowControl w:val="0"/>
        <w:ind w:firstLine="540"/>
        <w:jc w:val="center"/>
        <w:rPr>
          <w:b/>
        </w:rPr>
      </w:pPr>
      <w:r>
        <w:rPr>
          <w:b/>
        </w:rPr>
        <w:t xml:space="preserve">11. </w:t>
      </w:r>
      <w:r w:rsidR="00A76289" w:rsidRPr="000D63F3">
        <w:rPr>
          <w:b/>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F24B8A" w:rsidRDefault="00036F25" w:rsidP="00F24B8A">
      <w:pPr>
        <w:widowControl w:val="0"/>
        <w:ind w:firstLine="540"/>
        <w:jc w:val="both"/>
      </w:pPr>
      <w:r>
        <w:t>11.1</w:t>
      </w:r>
      <w:r w:rsidR="008A5320" w:rsidRPr="000D63F3">
        <w:t xml:space="preserve">. </w:t>
      </w:r>
      <w:r w:rsidR="00A76289" w:rsidRPr="000D63F3">
        <w:t>При обращении за получением муниципальной услуги заявитель представляет:</w:t>
      </w:r>
    </w:p>
    <w:p w:rsidR="00F24B8A" w:rsidRDefault="00F24B8A" w:rsidP="00F24B8A">
      <w:pPr>
        <w:widowControl w:val="0"/>
        <w:ind w:firstLine="540"/>
        <w:jc w:val="both"/>
      </w:pPr>
    </w:p>
    <w:p w:rsidR="00E656AA" w:rsidRPr="000D63F3" w:rsidRDefault="00036F25" w:rsidP="00F24B8A">
      <w:pPr>
        <w:widowControl w:val="0"/>
        <w:ind w:firstLine="540"/>
        <w:jc w:val="both"/>
        <w:rPr>
          <w:rFonts w:eastAsia="Calibri"/>
          <w:lang w:eastAsia="en-US"/>
        </w:rPr>
      </w:pPr>
      <w:r>
        <w:t xml:space="preserve">11.1.2. </w:t>
      </w:r>
      <w:r w:rsidR="00E656AA" w:rsidRPr="000D63F3">
        <w:t>для административных процедур по п</w:t>
      </w:r>
      <w:r w:rsidR="00E656AA" w:rsidRPr="000D63F3">
        <w:rPr>
          <w:rFonts w:eastAsia="Calibri"/>
          <w:lang w:eastAsia="en-US"/>
        </w:rPr>
        <w:t>редоставлению служебного жилого помещения по договору найма специализированного жилого помещения:</w:t>
      </w:r>
    </w:p>
    <w:p w:rsidR="00E656AA" w:rsidRPr="000D63F3" w:rsidRDefault="00E656AA" w:rsidP="000D63F3">
      <w:pPr>
        <w:widowControl w:val="0"/>
        <w:numPr>
          <w:ilvl w:val="0"/>
          <w:numId w:val="6"/>
        </w:numPr>
        <w:tabs>
          <w:tab w:val="left" w:pos="1276"/>
        </w:tabs>
        <w:ind w:left="0" w:firstLine="709"/>
        <w:contextualSpacing/>
        <w:jc w:val="both"/>
      </w:pPr>
      <w:r w:rsidRPr="000D63F3">
        <w:t>заявление (образец представлен в Приложении 3);</w:t>
      </w:r>
    </w:p>
    <w:p w:rsidR="00C62C2E" w:rsidRPr="000D63F3" w:rsidRDefault="00985243" w:rsidP="000D63F3">
      <w:pPr>
        <w:pStyle w:val="a5"/>
        <w:widowControl w:val="0"/>
        <w:numPr>
          <w:ilvl w:val="0"/>
          <w:numId w:val="6"/>
        </w:numPr>
        <w:tabs>
          <w:tab w:val="left" w:pos="1134"/>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C62C2E" w:rsidRPr="000D63F3">
        <w:rPr>
          <w:rFonts w:ascii="Times New Roman" w:hAnsi="Times New Roman"/>
          <w:sz w:val="24"/>
          <w:szCs w:val="24"/>
        </w:rPr>
        <w:t>копия документа, удостоверяющий личность заявителя (подлинник для сверки);</w:t>
      </w:r>
    </w:p>
    <w:p w:rsidR="00C62C2E" w:rsidRPr="000D63F3" w:rsidRDefault="00C62C2E" w:rsidP="000D63F3">
      <w:pPr>
        <w:widowControl w:val="0"/>
        <w:numPr>
          <w:ilvl w:val="0"/>
          <w:numId w:val="6"/>
        </w:numPr>
        <w:tabs>
          <w:tab w:val="left" w:pos="1276"/>
        </w:tabs>
        <w:ind w:left="0" w:firstLine="709"/>
        <w:contextualSpacing/>
        <w:jc w:val="both"/>
      </w:pPr>
      <w:r w:rsidRPr="000D63F3">
        <w:t>документ, подтверждающий трудовые отношения (копия трудовой книжки или копия трудового договора с подлинником для сверки, заверенные работодателем надлежащим образом);</w:t>
      </w:r>
    </w:p>
    <w:p w:rsidR="00E656AA" w:rsidRPr="000D63F3" w:rsidRDefault="00C62C2E" w:rsidP="000D63F3">
      <w:pPr>
        <w:widowControl w:val="0"/>
        <w:numPr>
          <w:ilvl w:val="0"/>
          <w:numId w:val="6"/>
        </w:numPr>
        <w:tabs>
          <w:tab w:val="left" w:pos="1276"/>
        </w:tabs>
        <w:ind w:left="0" w:firstLine="709"/>
        <w:contextualSpacing/>
        <w:jc w:val="both"/>
      </w:pPr>
      <w:r w:rsidRPr="000D63F3">
        <w:t xml:space="preserve">копия </w:t>
      </w:r>
      <w:r w:rsidR="00E656AA" w:rsidRPr="000D63F3">
        <w:t>свидетельств</w:t>
      </w:r>
      <w:r w:rsidRPr="000D63F3">
        <w:t>а</w:t>
      </w:r>
      <w:r w:rsidR="00E656AA" w:rsidRPr="000D63F3">
        <w:t xml:space="preserve"> о заключении брака (</w:t>
      </w:r>
      <w:r w:rsidRPr="000D63F3">
        <w:t>подлинник для сверки</w:t>
      </w:r>
      <w:r w:rsidR="00E656AA" w:rsidRPr="000D63F3">
        <w:t>);</w:t>
      </w:r>
    </w:p>
    <w:p w:rsidR="00E656AA" w:rsidRPr="000D63F3" w:rsidRDefault="00C62C2E" w:rsidP="000D63F3">
      <w:pPr>
        <w:widowControl w:val="0"/>
        <w:numPr>
          <w:ilvl w:val="0"/>
          <w:numId w:val="6"/>
        </w:numPr>
        <w:tabs>
          <w:tab w:val="left" w:pos="1276"/>
        </w:tabs>
        <w:ind w:left="0" w:firstLine="709"/>
        <w:contextualSpacing/>
        <w:jc w:val="both"/>
      </w:pPr>
      <w:r w:rsidRPr="000D63F3">
        <w:t xml:space="preserve">копия </w:t>
      </w:r>
      <w:r w:rsidR="00E656AA" w:rsidRPr="000D63F3">
        <w:t>свидетельств</w:t>
      </w:r>
      <w:r w:rsidRPr="000D63F3">
        <w:t>а</w:t>
      </w:r>
      <w:r w:rsidR="00E656AA" w:rsidRPr="000D63F3">
        <w:t xml:space="preserve"> о рождении лиц (граждан РФ), не достигших 14-летнего возраста (</w:t>
      </w:r>
      <w:r w:rsidRPr="000D63F3">
        <w:t>подлинник для сверки</w:t>
      </w:r>
      <w:r w:rsidR="00E656AA" w:rsidRPr="000D63F3">
        <w:t>);</w:t>
      </w:r>
    </w:p>
    <w:p w:rsidR="00E656AA" w:rsidRPr="000D63F3" w:rsidRDefault="00C62C2E" w:rsidP="000D63F3">
      <w:pPr>
        <w:widowControl w:val="0"/>
        <w:numPr>
          <w:ilvl w:val="0"/>
          <w:numId w:val="6"/>
        </w:numPr>
        <w:tabs>
          <w:tab w:val="left" w:pos="1276"/>
        </w:tabs>
        <w:ind w:left="0" w:firstLine="709"/>
        <w:contextualSpacing/>
        <w:jc w:val="both"/>
      </w:pPr>
      <w:r w:rsidRPr="000D63F3">
        <w:t xml:space="preserve">копия </w:t>
      </w:r>
      <w:r w:rsidR="00E656AA" w:rsidRPr="000D63F3">
        <w:t>свидетельств</w:t>
      </w:r>
      <w:r w:rsidRPr="000D63F3">
        <w:t>а</w:t>
      </w:r>
      <w:r w:rsidR="00E656AA" w:rsidRPr="000D63F3">
        <w:t xml:space="preserve"> о расторжении брака (</w:t>
      </w:r>
      <w:r w:rsidRPr="000D63F3">
        <w:t>подлинник для сверки</w:t>
      </w:r>
      <w:r w:rsidR="00E656AA" w:rsidRPr="000D63F3">
        <w:t>);</w:t>
      </w:r>
    </w:p>
    <w:p w:rsidR="00E656AA" w:rsidRPr="000D63F3" w:rsidRDefault="00C62C2E" w:rsidP="000D63F3">
      <w:pPr>
        <w:widowControl w:val="0"/>
        <w:numPr>
          <w:ilvl w:val="0"/>
          <w:numId w:val="6"/>
        </w:numPr>
        <w:tabs>
          <w:tab w:val="left" w:pos="1276"/>
        </w:tabs>
        <w:ind w:left="0" w:firstLine="709"/>
        <w:contextualSpacing/>
        <w:jc w:val="both"/>
      </w:pPr>
      <w:r w:rsidRPr="000D63F3">
        <w:t xml:space="preserve">копия </w:t>
      </w:r>
      <w:r w:rsidR="00E656AA" w:rsidRPr="000D63F3">
        <w:t>свидетельств</w:t>
      </w:r>
      <w:r w:rsidRPr="000D63F3">
        <w:t>а</w:t>
      </w:r>
      <w:r w:rsidR="00E656AA" w:rsidRPr="000D63F3">
        <w:t xml:space="preserve"> об усыновлении (</w:t>
      </w:r>
      <w:r w:rsidRPr="000D63F3">
        <w:t>подлинник для сверки</w:t>
      </w:r>
      <w:r w:rsidR="00E656AA" w:rsidRPr="000D63F3">
        <w:t>);</w:t>
      </w:r>
    </w:p>
    <w:p w:rsidR="00C62C2E" w:rsidRPr="000D63F3" w:rsidRDefault="00985243" w:rsidP="000D63F3">
      <w:pPr>
        <w:widowControl w:val="0"/>
        <w:numPr>
          <w:ilvl w:val="0"/>
          <w:numId w:val="6"/>
        </w:numPr>
        <w:jc w:val="both"/>
      </w:pPr>
      <w:r>
        <w:t xml:space="preserve">  </w:t>
      </w:r>
      <w:r w:rsidR="00C62C2E" w:rsidRPr="000D63F3">
        <w:t>ходатайство с места работы, службы, подписанное руководителем (работодателем);</w:t>
      </w:r>
    </w:p>
    <w:p w:rsidR="00F24B8A" w:rsidRDefault="00C62C2E" w:rsidP="00D83991">
      <w:pPr>
        <w:widowControl w:val="0"/>
        <w:numPr>
          <w:ilvl w:val="0"/>
          <w:numId w:val="6"/>
        </w:numPr>
        <w:tabs>
          <w:tab w:val="left" w:pos="0"/>
          <w:tab w:val="left" w:pos="1276"/>
        </w:tabs>
        <w:ind w:left="0" w:firstLine="709"/>
        <w:jc w:val="both"/>
      </w:pPr>
      <w:r w:rsidRPr="000D63F3">
        <w:t>копии документов, удостоверяющих личность каждого из членов семьи заявителя, которые будут проживать вместе с заявителем (подлинники для сверки)</w:t>
      </w:r>
      <w:r w:rsidR="00F24B8A">
        <w:t>;</w:t>
      </w:r>
    </w:p>
    <w:p w:rsidR="00F24B8A" w:rsidRDefault="00F24B8A" w:rsidP="00F24B8A">
      <w:pPr>
        <w:widowControl w:val="0"/>
        <w:numPr>
          <w:ilvl w:val="0"/>
          <w:numId w:val="6"/>
        </w:numPr>
        <w:tabs>
          <w:tab w:val="left" w:pos="0"/>
          <w:tab w:val="left" w:pos="1276"/>
        </w:tabs>
        <w:jc w:val="both"/>
      </w:pPr>
      <w:r>
        <w:t xml:space="preserve"> выписка из ЕГРП о правах на недвижимое имущество в т.ч. на всех членов семьи;</w:t>
      </w:r>
    </w:p>
    <w:p w:rsidR="00F24B8A" w:rsidRDefault="00F24B8A" w:rsidP="00F24B8A">
      <w:pPr>
        <w:widowControl w:val="0"/>
        <w:numPr>
          <w:ilvl w:val="0"/>
          <w:numId w:val="6"/>
        </w:numPr>
        <w:tabs>
          <w:tab w:val="left" w:pos="0"/>
          <w:tab w:val="left" w:pos="1276"/>
        </w:tabs>
        <w:jc w:val="both"/>
      </w:pPr>
      <w:r>
        <w:t xml:space="preserve"> выписка из домовой книги (с постоянного места жительства);</w:t>
      </w:r>
    </w:p>
    <w:p w:rsidR="00F24B8A" w:rsidRDefault="00F24B8A" w:rsidP="00F24B8A">
      <w:pPr>
        <w:widowControl w:val="0"/>
        <w:numPr>
          <w:ilvl w:val="0"/>
          <w:numId w:val="6"/>
        </w:numPr>
        <w:tabs>
          <w:tab w:val="left" w:pos="0"/>
          <w:tab w:val="left" w:pos="1276"/>
        </w:tabs>
        <w:jc w:val="both"/>
      </w:pPr>
      <w:r>
        <w:t xml:space="preserve"> копию финансового лицевого счета (с постоянного места жительства); </w:t>
      </w:r>
    </w:p>
    <w:p w:rsidR="00C62C2E" w:rsidRDefault="00F24B8A" w:rsidP="00F24B8A">
      <w:pPr>
        <w:widowControl w:val="0"/>
        <w:numPr>
          <w:ilvl w:val="0"/>
          <w:numId w:val="6"/>
        </w:numPr>
        <w:tabs>
          <w:tab w:val="left" w:pos="0"/>
          <w:tab w:val="left" w:pos="1276"/>
        </w:tabs>
        <w:jc w:val="both"/>
      </w:pPr>
      <w:r>
        <w:t>копия документа, подтверждающего право пользования жилым помещением</w:t>
      </w:r>
      <w:r w:rsidR="00D83991">
        <w:t>.</w:t>
      </w:r>
    </w:p>
    <w:p w:rsidR="00D83991" w:rsidRPr="000D63F3" w:rsidRDefault="00D83991" w:rsidP="00D83991">
      <w:pPr>
        <w:widowControl w:val="0"/>
        <w:tabs>
          <w:tab w:val="left" w:pos="0"/>
          <w:tab w:val="left" w:pos="1276"/>
        </w:tabs>
        <w:ind w:left="709"/>
        <w:jc w:val="both"/>
      </w:pPr>
    </w:p>
    <w:p w:rsidR="00E656AA" w:rsidRPr="000D63F3" w:rsidRDefault="00036F25" w:rsidP="00D83991">
      <w:pPr>
        <w:widowControl w:val="0"/>
        <w:tabs>
          <w:tab w:val="left" w:pos="0"/>
          <w:tab w:val="left" w:pos="1276"/>
        </w:tabs>
        <w:autoSpaceDE w:val="0"/>
        <w:autoSpaceDN w:val="0"/>
        <w:adjustRightInd w:val="0"/>
        <w:jc w:val="both"/>
      </w:pPr>
      <w:r>
        <w:t xml:space="preserve">11.1.3. </w:t>
      </w:r>
      <w:r w:rsidR="00E656AA" w:rsidRPr="000D63F3">
        <w:t>для административных процедур по предоставлению жилого помещения в общежитии:</w:t>
      </w:r>
    </w:p>
    <w:p w:rsidR="00E656AA" w:rsidRPr="000D63F3" w:rsidRDefault="00E656AA" w:rsidP="000D63F3">
      <w:pPr>
        <w:widowControl w:val="0"/>
        <w:numPr>
          <w:ilvl w:val="0"/>
          <w:numId w:val="7"/>
        </w:numPr>
        <w:tabs>
          <w:tab w:val="left" w:pos="1276"/>
        </w:tabs>
        <w:ind w:left="0" w:firstLine="709"/>
        <w:contextualSpacing/>
        <w:jc w:val="both"/>
      </w:pPr>
      <w:r w:rsidRPr="000D63F3">
        <w:t>заявление</w:t>
      </w:r>
      <w:r w:rsidR="00036F25">
        <w:t xml:space="preserve"> </w:t>
      </w:r>
      <w:r w:rsidR="00036F25" w:rsidRPr="000D63F3">
        <w:t>(образец представлен в Приложении 3)</w:t>
      </w:r>
      <w:r w:rsidRPr="000D63F3">
        <w:t>;</w:t>
      </w:r>
    </w:p>
    <w:p w:rsidR="00E656AA" w:rsidRPr="000D63F3" w:rsidRDefault="00E656AA" w:rsidP="000D63F3">
      <w:pPr>
        <w:widowControl w:val="0"/>
        <w:numPr>
          <w:ilvl w:val="0"/>
          <w:numId w:val="7"/>
        </w:numPr>
        <w:tabs>
          <w:tab w:val="left" w:pos="1276"/>
        </w:tabs>
        <w:ind w:left="0" w:firstLine="709"/>
        <w:contextualSpacing/>
        <w:jc w:val="both"/>
      </w:pPr>
      <w:r w:rsidRPr="000D63F3">
        <w:t>документ, удостоверяющий личность заявителя и членов его семьи (</w:t>
      </w:r>
      <w:r w:rsidR="00803B2F" w:rsidRPr="000D63F3">
        <w:t>подлинник для сверки</w:t>
      </w:r>
      <w:r w:rsidRPr="000D63F3">
        <w:t>);</w:t>
      </w:r>
    </w:p>
    <w:p w:rsidR="00E656AA" w:rsidRPr="000D63F3" w:rsidRDefault="00E656AA" w:rsidP="000D63F3">
      <w:pPr>
        <w:widowControl w:val="0"/>
        <w:numPr>
          <w:ilvl w:val="0"/>
          <w:numId w:val="7"/>
        </w:numPr>
        <w:tabs>
          <w:tab w:val="left" w:pos="1276"/>
        </w:tabs>
        <w:ind w:left="0" w:firstLine="709"/>
        <w:contextualSpacing/>
        <w:jc w:val="both"/>
      </w:pPr>
      <w:r w:rsidRPr="000D63F3">
        <w:t>документ, подтверждающий трудовые отношения (</w:t>
      </w:r>
      <w:r w:rsidR="00803B2F" w:rsidRPr="000D63F3">
        <w:t>копия трудовой книжки или копия трудового договора с подлинником для сверки, заверенные работодателем надлежащим образом</w:t>
      </w:r>
      <w:r w:rsidRPr="000D63F3">
        <w:t>);</w:t>
      </w:r>
    </w:p>
    <w:p w:rsidR="00803B2F" w:rsidRPr="000D63F3" w:rsidRDefault="00803B2F" w:rsidP="000D63F3">
      <w:pPr>
        <w:widowControl w:val="0"/>
        <w:numPr>
          <w:ilvl w:val="0"/>
          <w:numId w:val="7"/>
        </w:numPr>
        <w:jc w:val="both"/>
      </w:pPr>
      <w:r w:rsidRPr="000D63F3">
        <w:t>документы, подтверждающие прохождение обучения в государственных образовательных учреждениях города Реутов Московской области;</w:t>
      </w:r>
    </w:p>
    <w:p w:rsidR="00803B2F" w:rsidRPr="000D63F3" w:rsidRDefault="00803B2F" w:rsidP="000D63F3">
      <w:pPr>
        <w:widowControl w:val="0"/>
        <w:numPr>
          <w:ilvl w:val="0"/>
          <w:numId w:val="7"/>
        </w:numPr>
        <w:jc w:val="both"/>
      </w:pPr>
      <w:r w:rsidRPr="000D63F3">
        <w:t>ходатайство с места работы, службы, учебы, подписанное руководителем (работодателем);</w:t>
      </w:r>
    </w:p>
    <w:p w:rsidR="00803B2F" w:rsidRPr="000D63F3" w:rsidRDefault="00803B2F" w:rsidP="000D63F3">
      <w:pPr>
        <w:widowControl w:val="0"/>
        <w:numPr>
          <w:ilvl w:val="0"/>
          <w:numId w:val="7"/>
        </w:numPr>
        <w:jc w:val="both"/>
      </w:pPr>
      <w:r w:rsidRPr="000D63F3">
        <w:lastRenderedPageBreak/>
        <w:t xml:space="preserve"> свидетельство о заключении брака (подлинник для сверки);</w:t>
      </w:r>
    </w:p>
    <w:p w:rsidR="00803B2F" w:rsidRPr="000D63F3" w:rsidRDefault="00803B2F" w:rsidP="000D63F3">
      <w:pPr>
        <w:widowControl w:val="0"/>
        <w:numPr>
          <w:ilvl w:val="0"/>
          <w:numId w:val="7"/>
        </w:numPr>
        <w:jc w:val="both"/>
      </w:pPr>
      <w:r w:rsidRPr="000D63F3">
        <w:t xml:space="preserve"> свидетельство о рождении лиц (граждан РФ), не достигших 14-летнего возраста (подлинник для сверки);</w:t>
      </w:r>
    </w:p>
    <w:p w:rsidR="00803B2F" w:rsidRPr="000D63F3" w:rsidRDefault="00803B2F" w:rsidP="000D63F3">
      <w:pPr>
        <w:widowControl w:val="0"/>
        <w:numPr>
          <w:ilvl w:val="0"/>
          <w:numId w:val="7"/>
        </w:numPr>
        <w:jc w:val="both"/>
      </w:pPr>
      <w:r w:rsidRPr="000D63F3">
        <w:t xml:space="preserve"> свидетельство о расторжении брака (подлинник для сверки);</w:t>
      </w:r>
    </w:p>
    <w:p w:rsidR="00803B2F" w:rsidRPr="000D63F3" w:rsidRDefault="00803B2F" w:rsidP="000D63F3">
      <w:pPr>
        <w:widowControl w:val="0"/>
        <w:numPr>
          <w:ilvl w:val="0"/>
          <w:numId w:val="7"/>
        </w:numPr>
        <w:jc w:val="both"/>
      </w:pPr>
      <w:r w:rsidRPr="000D63F3">
        <w:t xml:space="preserve"> свидетельство об усыновлении (подлинник для сверки);</w:t>
      </w:r>
    </w:p>
    <w:p w:rsidR="00F24B8A" w:rsidRDefault="00803B2F" w:rsidP="00D83991">
      <w:pPr>
        <w:pStyle w:val="a5"/>
        <w:widowControl w:val="0"/>
        <w:numPr>
          <w:ilvl w:val="0"/>
          <w:numId w:val="7"/>
        </w:numPr>
        <w:tabs>
          <w:tab w:val="left" w:pos="0"/>
          <w:tab w:val="left" w:pos="1276"/>
        </w:tabs>
        <w:spacing w:after="0" w:line="240" w:lineRule="auto"/>
        <w:ind w:left="0" w:firstLine="709"/>
        <w:jc w:val="both"/>
        <w:rPr>
          <w:rFonts w:ascii="Times New Roman" w:hAnsi="Times New Roman"/>
          <w:sz w:val="24"/>
          <w:szCs w:val="24"/>
        </w:rPr>
      </w:pPr>
      <w:r w:rsidRPr="000D63F3">
        <w:rPr>
          <w:rFonts w:ascii="Times New Roman" w:hAnsi="Times New Roman"/>
          <w:sz w:val="24"/>
          <w:szCs w:val="24"/>
        </w:rPr>
        <w:t>копии документов, удостоверяющих личность каждого из членов семьи заявителя, которые будут проживать вместе с заявителем (подлинники для сверки)</w:t>
      </w:r>
    </w:p>
    <w:p w:rsidR="00F24B8A" w:rsidRPr="00F24B8A" w:rsidRDefault="00F24B8A" w:rsidP="00F24B8A">
      <w:pPr>
        <w:pStyle w:val="a5"/>
        <w:widowControl w:val="0"/>
        <w:numPr>
          <w:ilvl w:val="0"/>
          <w:numId w:val="7"/>
        </w:numPr>
        <w:tabs>
          <w:tab w:val="left" w:pos="0"/>
          <w:tab w:val="left" w:pos="1276"/>
        </w:tabs>
        <w:jc w:val="both"/>
        <w:rPr>
          <w:rFonts w:ascii="Times New Roman" w:hAnsi="Times New Roman"/>
          <w:sz w:val="24"/>
          <w:szCs w:val="24"/>
        </w:rPr>
      </w:pPr>
      <w:r w:rsidRPr="00F24B8A">
        <w:rPr>
          <w:rFonts w:ascii="Times New Roman" w:hAnsi="Times New Roman"/>
          <w:sz w:val="24"/>
          <w:szCs w:val="24"/>
        </w:rPr>
        <w:t xml:space="preserve"> выписка из ЕГРП о правах на недвижимое имущество в т.ч. на всех членов семьи;</w:t>
      </w:r>
    </w:p>
    <w:p w:rsidR="00F24B8A" w:rsidRPr="00F24B8A" w:rsidRDefault="00F24B8A" w:rsidP="00F24B8A">
      <w:pPr>
        <w:pStyle w:val="a5"/>
        <w:widowControl w:val="0"/>
        <w:numPr>
          <w:ilvl w:val="0"/>
          <w:numId w:val="7"/>
        </w:numPr>
        <w:tabs>
          <w:tab w:val="left" w:pos="0"/>
          <w:tab w:val="left" w:pos="1276"/>
        </w:tabs>
        <w:jc w:val="both"/>
        <w:rPr>
          <w:rFonts w:ascii="Times New Roman" w:hAnsi="Times New Roman"/>
          <w:sz w:val="24"/>
          <w:szCs w:val="24"/>
        </w:rPr>
      </w:pPr>
      <w:r w:rsidRPr="00F24B8A">
        <w:rPr>
          <w:rFonts w:ascii="Times New Roman" w:hAnsi="Times New Roman"/>
          <w:sz w:val="24"/>
          <w:szCs w:val="24"/>
        </w:rPr>
        <w:t xml:space="preserve"> выписка из домовой книги (с постоянного места жительства);</w:t>
      </w:r>
    </w:p>
    <w:p w:rsidR="00F24B8A" w:rsidRPr="00F24B8A" w:rsidRDefault="00F24B8A" w:rsidP="00F24B8A">
      <w:pPr>
        <w:pStyle w:val="a5"/>
        <w:widowControl w:val="0"/>
        <w:numPr>
          <w:ilvl w:val="0"/>
          <w:numId w:val="7"/>
        </w:numPr>
        <w:tabs>
          <w:tab w:val="left" w:pos="0"/>
          <w:tab w:val="left" w:pos="1276"/>
        </w:tabs>
        <w:jc w:val="both"/>
        <w:rPr>
          <w:rFonts w:ascii="Times New Roman" w:hAnsi="Times New Roman"/>
          <w:sz w:val="24"/>
          <w:szCs w:val="24"/>
        </w:rPr>
      </w:pPr>
      <w:r w:rsidRPr="00F24B8A">
        <w:rPr>
          <w:rFonts w:ascii="Times New Roman" w:hAnsi="Times New Roman"/>
          <w:sz w:val="24"/>
          <w:szCs w:val="24"/>
        </w:rPr>
        <w:t xml:space="preserve"> копию финансового лицевого счета (с постоянного места жительства); </w:t>
      </w:r>
    </w:p>
    <w:p w:rsidR="00803B2F" w:rsidRPr="000D63F3" w:rsidRDefault="00F24B8A" w:rsidP="00F24B8A">
      <w:pPr>
        <w:pStyle w:val="a5"/>
        <w:widowControl w:val="0"/>
        <w:numPr>
          <w:ilvl w:val="0"/>
          <w:numId w:val="7"/>
        </w:numPr>
        <w:tabs>
          <w:tab w:val="left" w:pos="0"/>
          <w:tab w:val="left" w:pos="1276"/>
        </w:tabs>
        <w:spacing w:after="0" w:line="240" w:lineRule="auto"/>
        <w:jc w:val="both"/>
        <w:rPr>
          <w:rFonts w:ascii="Times New Roman" w:hAnsi="Times New Roman"/>
          <w:sz w:val="24"/>
          <w:szCs w:val="24"/>
        </w:rPr>
      </w:pPr>
      <w:r w:rsidRPr="00F24B8A">
        <w:rPr>
          <w:rFonts w:ascii="Times New Roman" w:hAnsi="Times New Roman"/>
          <w:sz w:val="24"/>
          <w:szCs w:val="24"/>
        </w:rPr>
        <w:t>копия документа, подтверждающего право пользования жилым помещением</w:t>
      </w:r>
      <w:r w:rsidR="00D83991">
        <w:rPr>
          <w:rFonts w:ascii="Times New Roman" w:hAnsi="Times New Roman"/>
          <w:sz w:val="24"/>
          <w:szCs w:val="24"/>
        </w:rPr>
        <w:t>.</w:t>
      </w:r>
    </w:p>
    <w:p w:rsidR="00D83991" w:rsidRDefault="00D83991" w:rsidP="000D63F3">
      <w:pPr>
        <w:widowControl w:val="0"/>
        <w:ind w:firstLine="540"/>
        <w:jc w:val="both"/>
      </w:pPr>
    </w:p>
    <w:p w:rsidR="00A76289" w:rsidRPr="000D63F3" w:rsidRDefault="00036F25" w:rsidP="00036F25">
      <w:pPr>
        <w:widowControl w:val="0"/>
        <w:jc w:val="both"/>
      </w:pPr>
      <w:r>
        <w:t xml:space="preserve">11.1.4. </w:t>
      </w:r>
      <w:r w:rsidR="00A76289" w:rsidRPr="000D63F3">
        <w:t>для административных процедур по предоставлению жилого помещения маневренного фонда:</w:t>
      </w:r>
    </w:p>
    <w:p w:rsidR="00863C2A" w:rsidRPr="000D63F3" w:rsidRDefault="00863C2A" w:rsidP="000D63F3">
      <w:pPr>
        <w:widowControl w:val="0"/>
        <w:ind w:firstLine="540"/>
        <w:jc w:val="both"/>
      </w:pPr>
      <w:r w:rsidRPr="000D63F3">
        <w:t>1) заявление (образец представлен в Приложении 3);</w:t>
      </w:r>
    </w:p>
    <w:p w:rsidR="00863C2A" w:rsidRPr="000D63F3" w:rsidRDefault="00863C2A" w:rsidP="000D63F3">
      <w:pPr>
        <w:pStyle w:val="a5"/>
        <w:widowControl w:val="0"/>
        <w:tabs>
          <w:tab w:val="left" w:pos="1134"/>
          <w:tab w:val="left" w:pos="1276"/>
        </w:tabs>
        <w:spacing w:after="0" w:line="240" w:lineRule="auto"/>
        <w:ind w:left="0" w:firstLine="540"/>
        <w:jc w:val="both"/>
        <w:rPr>
          <w:rFonts w:ascii="Times New Roman" w:hAnsi="Times New Roman"/>
          <w:sz w:val="24"/>
          <w:szCs w:val="24"/>
        </w:rPr>
      </w:pPr>
      <w:r w:rsidRPr="000D63F3">
        <w:rPr>
          <w:rFonts w:ascii="Times New Roman" w:hAnsi="Times New Roman"/>
          <w:sz w:val="24"/>
          <w:szCs w:val="24"/>
        </w:rPr>
        <w:t>2) копия документа, удостоверяющий личность заявителя (подлинник для сверки);</w:t>
      </w:r>
    </w:p>
    <w:p w:rsidR="00863C2A" w:rsidRPr="000D63F3" w:rsidRDefault="00863C2A" w:rsidP="000D63F3">
      <w:pPr>
        <w:widowControl w:val="0"/>
        <w:ind w:firstLine="540"/>
        <w:jc w:val="both"/>
      </w:pPr>
      <w:r w:rsidRPr="000D63F3">
        <w:t>3) документы, подтверждающие право пользования жилым помещением, занимаемым заявителем и членами его семьи (копия договора найма частного жилого помещения);</w:t>
      </w:r>
    </w:p>
    <w:p w:rsidR="00863C2A" w:rsidRPr="000D63F3" w:rsidRDefault="00863C2A" w:rsidP="000D63F3">
      <w:pPr>
        <w:widowControl w:val="0"/>
        <w:ind w:firstLine="540"/>
        <w:jc w:val="both"/>
      </w:pPr>
      <w:r w:rsidRPr="000D63F3">
        <w:t>4) документы</w:t>
      </w:r>
      <w:r w:rsidR="003B4553" w:rsidRPr="000D63F3">
        <w:t>,</w:t>
      </w:r>
      <w:r w:rsidRPr="000D63F3">
        <w:t xml:space="preserve"> подтверждающие факт о признании дома </w:t>
      </w:r>
      <w:r w:rsidR="003B4553" w:rsidRPr="000D63F3">
        <w:t xml:space="preserve">подлежащим капитальному ремонту (решение о реконструкции дома); </w:t>
      </w:r>
    </w:p>
    <w:p w:rsidR="00863C2A" w:rsidRPr="000D63F3" w:rsidRDefault="003B4553" w:rsidP="000D63F3">
      <w:pPr>
        <w:widowControl w:val="0"/>
        <w:ind w:firstLine="540"/>
        <w:jc w:val="both"/>
      </w:pPr>
      <w:r w:rsidRPr="000D63F3">
        <w:t>5</w:t>
      </w:r>
      <w:r w:rsidR="00863C2A" w:rsidRPr="000D63F3">
        <w:t>) документы, подтверждающие факт утраты жилого помещения в результате обращения взыскания на это жилое помещение (судебное решение);</w:t>
      </w:r>
    </w:p>
    <w:p w:rsidR="00863C2A" w:rsidRDefault="003B4553" w:rsidP="000D63F3">
      <w:pPr>
        <w:widowControl w:val="0"/>
        <w:ind w:firstLine="540"/>
        <w:jc w:val="both"/>
      </w:pPr>
      <w:r w:rsidRPr="000D63F3">
        <w:t>6</w:t>
      </w:r>
      <w:r w:rsidR="00863C2A" w:rsidRPr="000D63F3">
        <w:t>) документы, подтверждающие факт нахождения жилого помещения в непригодном для проживания состоянии в результате чрезвычайных обстоятельств (заключение о том, что жилое помещение признано в установленном порядке непригодным для проживания и ремонту или реконструкции не подлежит, выданное по итогам проведения независимой экспертизы (при наличии));</w:t>
      </w:r>
    </w:p>
    <w:p w:rsidR="00985243" w:rsidRPr="000D63F3" w:rsidRDefault="00985243" w:rsidP="000D63F3">
      <w:pPr>
        <w:widowControl w:val="0"/>
        <w:ind w:firstLine="540"/>
        <w:jc w:val="both"/>
      </w:pPr>
      <w:r>
        <w:t>7) справка о пожаре;</w:t>
      </w:r>
    </w:p>
    <w:p w:rsidR="00863C2A" w:rsidRPr="000D63F3" w:rsidRDefault="00985243" w:rsidP="000D63F3">
      <w:pPr>
        <w:widowControl w:val="0"/>
        <w:ind w:firstLine="540"/>
        <w:jc w:val="both"/>
      </w:pPr>
      <w:r>
        <w:t>8</w:t>
      </w:r>
      <w:r w:rsidR="00863C2A" w:rsidRPr="000D63F3">
        <w:t>) свидетельство о заключении брака (подлинник для сверки);</w:t>
      </w:r>
    </w:p>
    <w:p w:rsidR="00863C2A" w:rsidRPr="000D63F3" w:rsidRDefault="00985243" w:rsidP="000D63F3">
      <w:pPr>
        <w:widowControl w:val="0"/>
        <w:ind w:firstLine="540"/>
        <w:jc w:val="both"/>
      </w:pPr>
      <w:r>
        <w:t>9</w:t>
      </w:r>
      <w:r w:rsidR="00863C2A" w:rsidRPr="000D63F3">
        <w:t>) свидетельство о рождении лиц (граждан РФ), не достигших 14-летнего возраста (подлинник для сверки);</w:t>
      </w:r>
    </w:p>
    <w:p w:rsidR="00863C2A" w:rsidRPr="000D63F3" w:rsidRDefault="00985243" w:rsidP="000D63F3">
      <w:pPr>
        <w:widowControl w:val="0"/>
        <w:ind w:firstLine="540"/>
        <w:jc w:val="both"/>
      </w:pPr>
      <w:r>
        <w:t>10</w:t>
      </w:r>
      <w:r w:rsidR="00863C2A" w:rsidRPr="000D63F3">
        <w:t>) свидетельство о расторжении брака (подлинник для сверки);</w:t>
      </w:r>
    </w:p>
    <w:p w:rsidR="00863C2A" w:rsidRPr="000D63F3" w:rsidRDefault="003B4553" w:rsidP="000D63F3">
      <w:pPr>
        <w:widowControl w:val="0"/>
        <w:ind w:firstLine="540"/>
        <w:jc w:val="both"/>
      </w:pPr>
      <w:r w:rsidRPr="000D63F3">
        <w:t>1</w:t>
      </w:r>
      <w:r w:rsidR="00985243">
        <w:t>1</w:t>
      </w:r>
      <w:r w:rsidR="00863C2A" w:rsidRPr="000D63F3">
        <w:t>) свидетельство об усыновлении (подлинник для сверки);</w:t>
      </w:r>
    </w:p>
    <w:p w:rsidR="00F24B8A" w:rsidRDefault="003B4553" w:rsidP="000D63F3">
      <w:pPr>
        <w:pStyle w:val="a5"/>
        <w:widowControl w:val="0"/>
        <w:tabs>
          <w:tab w:val="left" w:pos="1134"/>
          <w:tab w:val="left" w:pos="1276"/>
        </w:tabs>
        <w:spacing w:after="0" w:line="240" w:lineRule="auto"/>
        <w:ind w:left="0" w:firstLine="540"/>
        <w:jc w:val="both"/>
        <w:rPr>
          <w:rFonts w:ascii="Times New Roman" w:hAnsi="Times New Roman"/>
          <w:sz w:val="24"/>
          <w:szCs w:val="24"/>
        </w:rPr>
      </w:pPr>
      <w:r w:rsidRPr="000D63F3">
        <w:rPr>
          <w:rFonts w:ascii="Times New Roman" w:hAnsi="Times New Roman"/>
          <w:sz w:val="24"/>
          <w:szCs w:val="24"/>
        </w:rPr>
        <w:t>1</w:t>
      </w:r>
      <w:r w:rsidR="00985243">
        <w:rPr>
          <w:rFonts w:ascii="Times New Roman" w:hAnsi="Times New Roman"/>
          <w:sz w:val="24"/>
          <w:szCs w:val="24"/>
        </w:rPr>
        <w:t>2</w:t>
      </w:r>
      <w:r w:rsidRPr="000D63F3">
        <w:rPr>
          <w:rFonts w:ascii="Times New Roman" w:hAnsi="Times New Roman"/>
          <w:sz w:val="24"/>
          <w:szCs w:val="24"/>
        </w:rPr>
        <w:t>)</w:t>
      </w:r>
      <w:r w:rsidR="00863C2A" w:rsidRPr="000D63F3">
        <w:rPr>
          <w:rFonts w:ascii="Times New Roman" w:hAnsi="Times New Roman"/>
          <w:sz w:val="24"/>
          <w:szCs w:val="24"/>
        </w:rPr>
        <w:t xml:space="preserve"> копии документов, удостоверяющих личность каждого из членов семьи заявителя, которые будут проживать вместе с заявителем (подлинники для сверки)</w:t>
      </w:r>
    </w:p>
    <w:p w:rsidR="00F24B8A" w:rsidRPr="000D63F3" w:rsidRDefault="00F24B8A" w:rsidP="00F24B8A">
      <w:pPr>
        <w:widowControl w:val="0"/>
        <w:ind w:firstLine="540"/>
        <w:jc w:val="both"/>
      </w:pPr>
      <w:r>
        <w:t xml:space="preserve">13) </w:t>
      </w:r>
      <w:r w:rsidRPr="000D63F3">
        <w:t>выписка из ЕГРП о правах на недвижимое имущество в т.ч. на всех членов семьи;</w:t>
      </w:r>
    </w:p>
    <w:p w:rsidR="00F24B8A" w:rsidRPr="000D63F3" w:rsidRDefault="00F24B8A" w:rsidP="00F24B8A">
      <w:pPr>
        <w:widowControl w:val="0"/>
        <w:ind w:firstLine="540"/>
        <w:jc w:val="both"/>
      </w:pPr>
      <w:r>
        <w:t>14</w:t>
      </w:r>
      <w:r w:rsidRPr="000D63F3">
        <w:t>) выписка из домовой книги (с постоянного места жительства);</w:t>
      </w:r>
    </w:p>
    <w:p w:rsidR="00F24B8A" w:rsidRPr="000D63F3" w:rsidRDefault="00F24B8A" w:rsidP="00F24B8A">
      <w:pPr>
        <w:widowControl w:val="0"/>
        <w:ind w:firstLine="540"/>
        <w:jc w:val="both"/>
      </w:pPr>
      <w:r>
        <w:t>15</w:t>
      </w:r>
      <w:r w:rsidRPr="000D63F3">
        <w:t xml:space="preserve">) копию финансового лицевого счета (с постоянного места жительства); </w:t>
      </w:r>
    </w:p>
    <w:p w:rsidR="00F24B8A" w:rsidRDefault="00F24B8A" w:rsidP="00F24B8A">
      <w:pPr>
        <w:widowControl w:val="0"/>
        <w:ind w:firstLine="540"/>
        <w:jc w:val="both"/>
      </w:pPr>
      <w:r>
        <w:t>16</w:t>
      </w:r>
      <w:r w:rsidRPr="000D63F3">
        <w:t xml:space="preserve">) копия </w:t>
      </w:r>
      <w:r>
        <w:t>документа, подтверждающего право пользования жилым помещением;</w:t>
      </w:r>
    </w:p>
    <w:p w:rsidR="00863C2A" w:rsidRPr="000D63F3" w:rsidRDefault="00F24B8A" w:rsidP="00F24B8A">
      <w:pPr>
        <w:widowControl w:val="0"/>
        <w:ind w:firstLine="540"/>
        <w:jc w:val="both"/>
      </w:pPr>
      <w:r>
        <w:t>17</w:t>
      </w:r>
      <w:r w:rsidRPr="000D63F3">
        <w:t>) заключение о том, что жилое помещение признано в установленном порядке непригодным для проживания и ремонту или реконструкции не подлежит, выданное органом местного самоуправления.</w:t>
      </w:r>
    </w:p>
    <w:p w:rsidR="00D83991" w:rsidRPr="00D83991" w:rsidRDefault="00D83991" w:rsidP="00D83991">
      <w:pPr>
        <w:pStyle w:val="a6"/>
      </w:pPr>
      <w:r w:rsidRPr="00D83991">
        <w:t>Перечень документов, необходимых для предоставления муниципальной услуги, является исчерпывающим.</w:t>
      </w:r>
    </w:p>
    <w:p w:rsidR="00036F25" w:rsidRPr="00D83991" w:rsidRDefault="00036F25" w:rsidP="00036F25">
      <w:pPr>
        <w:widowControl w:val="0"/>
        <w:autoSpaceDE w:val="0"/>
        <w:autoSpaceDN w:val="0"/>
        <w:adjustRightInd w:val="0"/>
        <w:ind w:firstLine="540"/>
        <w:jc w:val="both"/>
      </w:pPr>
      <w:r>
        <w:t>11.2</w:t>
      </w:r>
      <w:r w:rsidRPr="00D83991">
        <w:t>. В случае обращения за оказанием муниципальной услуги представителем заявителя, дополнительно представляется документ, подтверждающий его полномочия, а также паспорт или иной документ, удостоверяющий личность в соответствии с законодательством Российской Федерации.</w:t>
      </w:r>
    </w:p>
    <w:p w:rsidR="00036F25" w:rsidRPr="00D83991" w:rsidRDefault="00036F25" w:rsidP="00036F25">
      <w:pPr>
        <w:widowControl w:val="0"/>
        <w:autoSpaceDE w:val="0"/>
        <w:autoSpaceDN w:val="0"/>
        <w:adjustRightInd w:val="0"/>
        <w:ind w:firstLine="540"/>
        <w:jc w:val="both"/>
      </w:pPr>
      <w:r w:rsidRPr="00D83991">
        <w:t>В качестве документа, подтверждающего полномочия на осуществление действия от имени заявителя, могут быть предоставлены:</w:t>
      </w:r>
    </w:p>
    <w:p w:rsidR="00036F25" w:rsidRPr="00D83991" w:rsidRDefault="00036F25" w:rsidP="00036F25">
      <w:pPr>
        <w:widowControl w:val="0"/>
        <w:autoSpaceDE w:val="0"/>
        <w:autoSpaceDN w:val="0"/>
        <w:adjustRightInd w:val="0"/>
        <w:ind w:firstLine="540"/>
        <w:jc w:val="both"/>
      </w:pPr>
      <w:r w:rsidRPr="00D83991">
        <w:t>оформленная в соответствии с законодательством Российской Федерации доверенность (для физических лиц);</w:t>
      </w:r>
    </w:p>
    <w:p w:rsidR="00036F25" w:rsidRPr="00D83991" w:rsidRDefault="00036F25" w:rsidP="00036F25">
      <w:pPr>
        <w:widowControl w:val="0"/>
        <w:autoSpaceDE w:val="0"/>
        <w:autoSpaceDN w:val="0"/>
        <w:adjustRightInd w:val="0"/>
        <w:ind w:firstLine="540"/>
        <w:jc w:val="both"/>
        <w:rPr>
          <w:b/>
          <w:i/>
        </w:rPr>
      </w:pPr>
      <w:r w:rsidRPr="00D83991">
        <w:t xml:space="preserve">копия решения о назначении или об избрании либо приказа о назначении физического </w:t>
      </w:r>
      <w:r w:rsidRPr="00D83991">
        <w:lastRenderedPageBreak/>
        <w:t>лица на должность, в соответствии с которым такое физическое лицо обладает правом действовать от имени Заявителя без доверенности.</w:t>
      </w:r>
    </w:p>
    <w:p w:rsidR="00036F25" w:rsidRPr="00D83991" w:rsidRDefault="00036F25" w:rsidP="00036F25">
      <w:pPr>
        <w:widowControl w:val="0"/>
        <w:autoSpaceDE w:val="0"/>
        <w:autoSpaceDN w:val="0"/>
        <w:adjustRightInd w:val="0"/>
        <w:ind w:firstLine="540"/>
        <w:jc w:val="both"/>
      </w:pPr>
      <w:r>
        <w:t>11.</w:t>
      </w:r>
      <w:r w:rsidR="00985243">
        <w:t>3</w:t>
      </w:r>
      <w:r w:rsidRPr="00D83991">
        <w:t>. Документы, составленные на иностранном языке, подлежат переводу заявителем на русский язык. Верность перевода и подлинность подписи переводчика свидетельствуются в установленном порядке в соответствии с законодательством о нотариате.</w:t>
      </w:r>
    </w:p>
    <w:p w:rsidR="00D83991" w:rsidRPr="00D83991" w:rsidRDefault="00036F25" w:rsidP="00D83991">
      <w:pPr>
        <w:widowControl w:val="0"/>
        <w:autoSpaceDE w:val="0"/>
        <w:autoSpaceDN w:val="0"/>
        <w:adjustRightInd w:val="0"/>
        <w:ind w:firstLine="540"/>
        <w:jc w:val="both"/>
      </w:pPr>
      <w:r>
        <w:t>11.</w:t>
      </w:r>
      <w:r w:rsidR="00F24B8A">
        <w:t>4</w:t>
      </w:r>
      <w:r w:rsidR="00D83991" w:rsidRPr="00D83991">
        <w:t>. Заявителям обеспечивается возможность выбора способа подачи заявления о предоставлении муниципальной услуги: при личном обращении в Администрацию или в многофункциональный центр, почтовой связью, с использованием средств факсимильной связи, в электронной форме.</w:t>
      </w:r>
    </w:p>
    <w:p w:rsidR="00D83991" w:rsidRPr="00D83991" w:rsidRDefault="00036F25" w:rsidP="00D83991">
      <w:pPr>
        <w:widowControl w:val="0"/>
        <w:autoSpaceDE w:val="0"/>
        <w:autoSpaceDN w:val="0"/>
        <w:adjustRightInd w:val="0"/>
        <w:ind w:firstLine="540"/>
        <w:jc w:val="both"/>
      </w:pPr>
      <w:r>
        <w:t>11.</w:t>
      </w:r>
      <w:r w:rsidR="00F24B8A">
        <w:t>5</w:t>
      </w:r>
      <w:r w:rsidR="00D83991" w:rsidRPr="00D83991">
        <w:t>. В бумажном виде форма заявления может быть получена заявителем непосредственно в Администрации или многофункциональном центре.</w:t>
      </w:r>
    </w:p>
    <w:p w:rsidR="00D83991" w:rsidRPr="00D83991" w:rsidRDefault="00036F25" w:rsidP="00D83991">
      <w:pPr>
        <w:widowControl w:val="0"/>
        <w:autoSpaceDE w:val="0"/>
        <w:autoSpaceDN w:val="0"/>
        <w:adjustRightInd w:val="0"/>
        <w:ind w:firstLine="540"/>
        <w:jc w:val="both"/>
      </w:pPr>
      <w:r>
        <w:t>11.</w:t>
      </w:r>
      <w:r w:rsidR="00F24B8A">
        <w:t>6</w:t>
      </w:r>
      <w:r w:rsidR="00D83991" w:rsidRPr="00D83991">
        <w:t>. 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 Московской области, на официальном сайте Администрации в сети Интернет, а также по обращению заявителя может быть направлена на адрес его электронной почты в срок, не превышающий 5 календарных дней.</w:t>
      </w:r>
    </w:p>
    <w:p w:rsidR="00A76289" w:rsidRPr="000D63F3" w:rsidRDefault="00A76289" w:rsidP="00D83991">
      <w:pPr>
        <w:widowControl w:val="0"/>
        <w:ind w:firstLine="540"/>
        <w:jc w:val="both"/>
      </w:pPr>
    </w:p>
    <w:p w:rsidR="00A76289" w:rsidRDefault="00985243" w:rsidP="000D63F3">
      <w:pPr>
        <w:widowControl w:val="0"/>
        <w:ind w:firstLine="540"/>
        <w:jc w:val="center"/>
        <w:rPr>
          <w:b/>
        </w:rPr>
      </w:pPr>
      <w:r>
        <w:rPr>
          <w:b/>
        </w:rPr>
        <w:t xml:space="preserve">12. </w:t>
      </w:r>
      <w:r w:rsidR="00A76289" w:rsidRPr="000D63F3">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
    <w:p w:rsidR="00A76289" w:rsidRPr="000D63F3" w:rsidRDefault="00B70727" w:rsidP="000D63F3">
      <w:pPr>
        <w:widowControl w:val="0"/>
        <w:ind w:firstLine="540"/>
        <w:jc w:val="both"/>
      </w:pPr>
      <w:r>
        <w:t>12.1</w:t>
      </w:r>
      <w:r w:rsidR="003B4553" w:rsidRPr="000D63F3">
        <w:t xml:space="preserve">. </w:t>
      </w:r>
      <w:r w:rsidR="00A76289" w:rsidRPr="000D63F3">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w:t>
      </w:r>
    </w:p>
    <w:p w:rsidR="00A76289" w:rsidRPr="000D63F3" w:rsidRDefault="003B4553" w:rsidP="000D63F3">
      <w:pPr>
        <w:widowControl w:val="0"/>
        <w:ind w:firstLine="540"/>
        <w:jc w:val="both"/>
      </w:pPr>
      <w:r w:rsidRPr="000D63F3">
        <w:t xml:space="preserve">1) </w:t>
      </w:r>
      <w:r w:rsidR="00A76289" w:rsidRPr="000D63F3">
        <w:t xml:space="preserve">выписка из ЕГРП о правах на недвижимое имущество </w:t>
      </w:r>
      <w:r w:rsidRPr="000D63F3">
        <w:t xml:space="preserve">в т.ч. </w:t>
      </w:r>
      <w:r w:rsidR="00A76289" w:rsidRPr="000D63F3">
        <w:t>на всех членов семьи;</w:t>
      </w:r>
    </w:p>
    <w:p w:rsidR="003B4553" w:rsidRPr="000D63F3" w:rsidRDefault="003B4553" w:rsidP="000D63F3">
      <w:pPr>
        <w:widowControl w:val="0"/>
        <w:ind w:firstLine="540"/>
        <w:jc w:val="both"/>
      </w:pPr>
      <w:r w:rsidRPr="000D63F3">
        <w:t>2) выписка из домовой книги (с постоянного места жительства);</w:t>
      </w:r>
    </w:p>
    <w:p w:rsidR="003B4553" w:rsidRPr="000D63F3" w:rsidRDefault="003B4553" w:rsidP="000D63F3">
      <w:pPr>
        <w:widowControl w:val="0"/>
        <w:ind w:firstLine="540"/>
        <w:jc w:val="both"/>
      </w:pPr>
      <w:r w:rsidRPr="000D63F3">
        <w:t xml:space="preserve">3) копию финансового лицевого счета (с постоянного места жительства); </w:t>
      </w:r>
    </w:p>
    <w:p w:rsidR="00985243" w:rsidRDefault="003B4553" w:rsidP="000D63F3">
      <w:pPr>
        <w:widowControl w:val="0"/>
        <w:ind w:firstLine="540"/>
        <w:jc w:val="both"/>
      </w:pPr>
      <w:r w:rsidRPr="000D63F3">
        <w:t xml:space="preserve">4) </w:t>
      </w:r>
      <w:r w:rsidR="00A76289" w:rsidRPr="000D63F3">
        <w:t xml:space="preserve">копия </w:t>
      </w:r>
      <w:r w:rsidR="00985243">
        <w:t>документа, подтверждающего право пользования жилым помещением;</w:t>
      </w:r>
    </w:p>
    <w:p w:rsidR="00A76289" w:rsidRPr="000D63F3" w:rsidRDefault="00985243" w:rsidP="000D63F3">
      <w:pPr>
        <w:widowControl w:val="0"/>
        <w:ind w:firstLine="540"/>
        <w:jc w:val="both"/>
      </w:pPr>
      <w:r>
        <w:t>5</w:t>
      </w:r>
      <w:r w:rsidR="003B4553" w:rsidRPr="000D63F3">
        <w:t xml:space="preserve">) </w:t>
      </w:r>
      <w:r w:rsidR="00A76289" w:rsidRPr="000D63F3">
        <w:t>заключение о том, что жилое помещение признано в установленном порядке непригодным для проживания и ремонту или реконструкции не подлежит, выданное органом местного самоуправления.</w:t>
      </w:r>
    </w:p>
    <w:p w:rsidR="00A76289" w:rsidRPr="000D63F3" w:rsidRDefault="00B70727" w:rsidP="000D63F3">
      <w:pPr>
        <w:widowControl w:val="0"/>
        <w:ind w:firstLine="540"/>
        <w:jc w:val="both"/>
      </w:pPr>
      <w:r>
        <w:t>12.2</w:t>
      </w:r>
      <w:r w:rsidR="003B4553" w:rsidRPr="000D63F3">
        <w:t xml:space="preserve">. Администрация города Реутов Московской области </w:t>
      </w:r>
      <w:r w:rsidR="00A76289" w:rsidRPr="000D63F3">
        <w:t>и многофункциональны</w:t>
      </w:r>
      <w:r w:rsidR="003B4553" w:rsidRPr="000D63F3">
        <w:t>й</w:t>
      </w:r>
      <w:r w:rsidR="00A76289" w:rsidRPr="000D63F3">
        <w:t xml:space="preserve">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6289" w:rsidRPr="000D63F3" w:rsidRDefault="00B70727" w:rsidP="000D63F3">
      <w:pPr>
        <w:widowControl w:val="0"/>
        <w:ind w:firstLine="540"/>
        <w:jc w:val="both"/>
      </w:pPr>
      <w:r>
        <w:t>12.3</w:t>
      </w:r>
      <w:r w:rsidR="003B4553" w:rsidRPr="000D63F3">
        <w:t xml:space="preserve">. Администрация города Реутов </w:t>
      </w:r>
      <w:r w:rsidR="00A76289" w:rsidRPr="000D63F3">
        <w:t>и многофункциональны</w:t>
      </w:r>
      <w:r w:rsidR="003B4553" w:rsidRPr="000D63F3">
        <w:t>й</w:t>
      </w:r>
      <w:r w:rsidR="00A76289" w:rsidRPr="000D63F3">
        <w:t xml:space="preserve">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муниципальными правовыми актами.</w:t>
      </w:r>
    </w:p>
    <w:p w:rsidR="00A76289" w:rsidRPr="000D63F3" w:rsidRDefault="00A76289" w:rsidP="000D63F3">
      <w:pPr>
        <w:widowControl w:val="0"/>
        <w:ind w:firstLine="540"/>
        <w:jc w:val="both"/>
      </w:pPr>
    </w:p>
    <w:p w:rsidR="00A76289" w:rsidRPr="000D63F3" w:rsidRDefault="00985243" w:rsidP="000D63F3">
      <w:pPr>
        <w:widowControl w:val="0"/>
        <w:ind w:firstLine="540"/>
        <w:jc w:val="center"/>
        <w:rPr>
          <w:b/>
        </w:rPr>
      </w:pPr>
      <w:r>
        <w:rPr>
          <w:b/>
        </w:rPr>
        <w:t xml:space="preserve">13. </w:t>
      </w:r>
      <w:r w:rsidR="00A76289" w:rsidRPr="000D63F3">
        <w:rPr>
          <w:b/>
        </w:rPr>
        <w:t>Исчерпывающий перечень оснований для отказа в приеме документов, необходимых для предоставления муниципальной услуги</w:t>
      </w:r>
    </w:p>
    <w:p w:rsidR="00803B2F" w:rsidRPr="000D63F3" w:rsidRDefault="00985243" w:rsidP="000D63F3">
      <w:pPr>
        <w:widowControl w:val="0"/>
        <w:ind w:firstLine="540"/>
        <w:jc w:val="both"/>
      </w:pPr>
      <w:r>
        <w:t>13.1</w:t>
      </w:r>
      <w:r w:rsidR="00803B2F" w:rsidRPr="000D63F3">
        <w:t xml:space="preserve">. Оснований для отказа в приеме документов, необходимых для предоставления муниципальной услуги Администрацией или многофункциональным центром законодательством не предусмотрено. </w:t>
      </w:r>
    </w:p>
    <w:p w:rsidR="00803B2F" w:rsidRPr="000D63F3" w:rsidRDefault="00803B2F" w:rsidP="000D63F3">
      <w:pPr>
        <w:widowControl w:val="0"/>
        <w:ind w:firstLine="540"/>
        <w:jc w:val="center"/>
        <w:rPr>
          <w:b/>
        </w:rPr>
      </w:pPr>
    </w:p>
    <w:p w:rsidR="00A76289" w:rsidRDefault="005A18C7" w:rsidP="000D63F3">
      <w:pPr>
        <w:widowControl w:val="0"/>
        <w:ind w:firstLine="540"/>
        <w:jc w:val="center"/>
        <w:rPr>
          <w:b/>
        </w:rPr>
      </w:pPr>
      <w:r>
        <w:rPr>
          <w:b/>
        </w:rPr>
        <w:t xml:space="preserve">14. </w:t>
      </w:r>
      <w:r w:rsidR="00A76289" w:rsidRPr="000D63F3">
        <w:rPr>
          <w:b/>
        </w:rPr>
        <w:t>Исчерпывающий перечень оснований для приостановления или отказа в предоставлении муниципальной услуги</w:t>
      </w:r>
    </w:p>
    <w:p w:rsidR="005A18C7" w:rsidRPr="000D63F3" w:rsidRDefault="005A18C7" w:rsidP="00F24B8A">
      <w:pPr>
        <w:widowControl w:val="0"/>
        <w:tabs>
          <w:tab w:val="left" w:pos="3093"/>
        </w:tabs>
        <w:ind w:firstLine="540"/>
        <w:jc w:val="both"/>
      </w:pPr>
      <w:r>
        <w:t>14.1</w:t>
      </w:r>
      <w:r w:rsidRPr="000D63F3">
        <w:t>. Основания для приостановления предоставления муниципальной услуги законодательством не предусмотрены.</w:t>
      </w:r>
    </w:p>
    <w:p w:rsidR="00A76289" w:rsidRPr="000D63F3" w:rsidRDefault="005A18C7" w:rsidP="000D63F3">
      <w:pPr>
        <w:widowControl w:val="0"/>
        <w:ind w:firstLine="540"/>
        <w:jc w:val="both"/>
      </w:pPr>
      <w:r>
        <w:t>14.2</w:t>
      </w:r>
      <w:r w:rsidR="00EC136F" w:rsidRPr="000D63F3">
        <w:t xml:space="preserve">. </w:t>
      </w:r>
      <w:r w:rsidR="00A76289" w:rsidRPr="000D63F3">
        <w:t>Основаниями для отказа в предоставлении муниципальной услуги являются:</w:t>
      </w:r>
    </w:p>
    <w:p w:rsidR="00EC136F" w:rsidRPr="000D63F3" w:rsidRDefault="00EC136F" w:rsidP="000D63F3">
      <w:pPr>
        <w:widowControl w:val="0"/>
        <w:tabs>
          <w:tab w:val="left" w:pos="1134"/>
          <w:tab w:val="left" w:pos="1276"/>
        </w:tabs>
        <w:autoSpaceDE w:val="0"/>
        <w:autoSpaceDN w:val="0"/>
        <w:adjustRightInd w:val="0"/>
        <w:ind w:firstLine="709"/>
        <w:jc w:val="both"/>
        <w:outlineLvl w:val="2"/>
      </w:pPr>
      <w:r w:rsidRPr="000D63F3">
        <w:t xml:space="preserve">1) выявление в заявлении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w:t>
      </w:r>
      <w:r w:rsidR="00D83991">
        <w:t xml:space="preserve">Администрацию </w:t>
      </w:r>
      <w:r w:rsidRPr="000D63F3">
        <w:t>в соответствии с действующим законодательством истек;</w:t>
      </w:r>
    </w:p>
    <w:p w:rsidR="00EC136F" w:rsidRPr="000D63F3" w:rsidRDefault="00EC136F" w:rsidP="000D63F3">
      <w:pPr>
        <w:widowControl w:val="0"/>
        <w:tabs>
          <w:tab w:val="left" w:pos="1134"/>
          <w:tab w:val="left" w:pos="1276"/>
        </w:tabs>
        <w:autoSpaceDE w:val="0"/>
        <w:autoSpaceDN w:val="0"/>
        <w:adjustRightInd w:val="0"/>
        <w:ind w:firstLine="709"/>
        <w:jc w:val="both"/>
        <w:outlineLvl w:val="2"/>
      </w:pPr>
      <w:r w:rsidRPr="000D63F3">
        <w:t>2) подача заявления и документов лицом, не входящим в перечень лиц, установленный законодательством и пунктом </w:t>
      </w:r>
      <w:r w:rsidR="00F24B8A">
        <w:t>2</w:t>
      </w:r>
      <w:r w:rsidRPr="000D63F3">
        <w:t xml:space="preserve"> настоящего административного регламента;</w:t>
      </w:r>
    </w:p>
    <w:p w:rsidR="00EC136F" w:rsidRPr="000D63F3" w:rsidRDefault="00EC136F" w:rsidP="000D63F3">
      <w:pPr>
        <w:widowControl w:val="0"/>
        <w:tabs>
          <w:tab w:val="left" w:pos="1134"/>
          <w:tab w:val="left" w:pos="1276"/>
        </w:tabs>
        <w:autoSpaceDE w:val="0"/>
        <w:autoSpaceDN w:val="0"/>
        <w:adjustRightInd w:val="0"/>
        <w:ind w:firstLine="709"/>
        <w:jc w:val="both"/>
        <w:outlineLvl w:val="2"/>
      </w:pPr>
      <w:r w:rsidRPr="000D63F3">
        <w:t>3) текст в запросе на предоставление муниципальной услуги не поддается прочтению, отсутствует либо не относится к предоставляемой муниципальной услуге;</w:t>
      </w:r>
    </w:p>
    <w:p w:rsidR="00EC136F" w:rsidRPr="000D63F3" w:rsidRDefault="00EC136F" w:rsidP="000D63F3">
      <w:pPr>
        <w:pStyle w:val="a5"/>
        <w:widowControl w:val="0"/>
        <w:autoSpaceDE w:val="0"/>
        <w:autoSpaceDN w:val="0"/>
        <w:adjustRightInd w:val="0"/>
        <w:spacing w:after="0" w:line="240" w:lineRule="auto"/>
        <w:ind w:left="0" w:firstLine="709"/>
        <w:jc w:val="both"/>
        <w:outlineLvl w:val="2"/>
        <w:rPr>
          <w:rFonts w:ascii="Times New Roman" w:hAnsi="Times New Roman"/>
          <w:sz w:val="24"/>
          <w:szCs w:val="24"/>
        </w:rPr>
      </w:pPr>
      <w:r w:rsidRPr="000D63F3">
        <w:rPr>
          <w:rFonts w:ascii="Times New Roman" w:hAnsi="Times New Roman"/>
          <w:sz w:val="24"/>
          <w:szCs w:val="24"/>
        </w:rPr>
        <w:t xml:space="preserve">4) непредставление заявителем одного или более документов, указанных в пункте </w:t>
      </w:r>
      <w:r w:rsidR="005A18C7">
        <w:rPr>
          <w:rFonts w:ascii="Times New Roman" w:hAnsi="Times New Roman"/>
          <w:sz w:val="24"/>
          <w:szCs w:val="24"/>
        </w:rPr>
        <w:t>11.1.</w:t>
      </w:r>
      <w:r w:rsidRPr="000D63F3">
        <w:rPr>
          <w:rFonts w:ascii="Times New Roman" w:hAnsi="Times New Roman"/>
          <w:sz w:val="24"/>
          <w:szCs w:val="24"/>
        </w:rPr>
        <w:t xml:space="preserve"> настоящего административного регламента;</w:t>
      </w:r>
    </w:p>
    <w:p w:rsidR="00EC136F" w:rsidRPr="000D63F3" w:rsidRDefault="00EC136F" w:rsidP="000D63F3">
      <w:pPr>
        <w:pStyle w:val="a5"/>
        <w:widowControl w:val="0"/>
        <w:autoSpaceDE w:val="0"/>
        <w:autoSpaceDN w:val="0"/>
        <w:adjustRightInd w:val="0"/>
        <w:spacing w:after="0" w:line="240" w:lineRule="auto"/>
        <w:ind w:left="0" w:firstLine="709"/>
        <w:jc w:val="both"/>
        <w:outlineLvl w:val="2"/>
        <w:rPr>
          <w:rFonts w:ascii="Times New Roman" w:hAnsi="Times New Roman"/>
          <w:sz w:val="24"/>
          <w:szCs w:val="24"/>
        </w:rPr>
      </w:pPr>
      <w:r w:rsidRPr="000D63F3">
        <w:rPr>
          <w:rFonts w:ascii="Times New Roman" w:hAnsi="Times New Roman"/>
          <w:sz w:val="24"/>
          <w:szCs w:val="24"/>
        </w:rPr>
        <w:t xml:space="preserve">5) жилое помещение, указанное в заявлении не относится к </w:t>
      </w:r>
      <w:r w:rsidR="00D83991">
        <w:rPr>
          <w:rFonts w:ascii="Times New Roman" w:hAnsi="Times New Roman"/>
          <w:sz w:val="24"/>
          <w:szCs w:val="24"/>
        </w:rPr>
        <w:t xml:space="preserve">жилим помещениям специализированного жилищного фонда </w:t>
      </w:r>
      <w:r w:rsidRPr="000D63F3">
        <w:rPr>
          <w:rFonts w:ascii="Times New Roman" w:hAnsi="Times New Roman"/>
          <w:sz w:val="24"/>
          <w:szCs w:val="24"/>
        </w:rPr>
        <w:t>муниципального образования города Реутов Московской области;</w:t>
      </w:r>
    </w:p>
    <w:p w:rsidR="005A18C7" w:rsidRPr="005A18C7" w:rsidRDefault="005A18C7" w:rsidP="005A18C7">
      <w:pPr>
        <w:widowControl w:val="0"/>
        <w:ind w:firstLine="540"/>
        <w:jc w:val="both"/>
      </w:pPr>
      <w:r>
        <w:t>14.3</w:t>
      </w:r>
      <w:r w:rsidR="00EC136F" w:rsidRPr="000D63F3">
        <w:t xml:space="preserve">. </w:t>
      </w:r>
      <w:r w:rsidRPr="005A18C7">
        <w:t>Решение об отказе в предоставлении муниципальной услуги подписывается уполномоченным должностным лицом Администрации и с указанием причин отказа выдается заявителю лично либо направляется по почте, либо выдается через многофункциональный центр не позднее следующего рабочего дня с даты принятия решения об отказе в предоставлении муниципальной услуги.</w:t>
      </w:r>
    </w:p>
    <w:p w:rsidR="005A18C7" w:rsidRPr="005A18C7" w:rsidRDefault="005A18C7" w:rsidP="005A18C7">
      <w:pPr>
        <w:widowControl w:val="0"/>
        <w:tabs>
          <w:tab w:val="left" w:pos="1134"/>
          <w:tab w:val="left" w:pos="1276"/>
        </w:tabs>
        <w:ind w:firstLine="567"/>
        <w:jc w:val="both"/>
      </w:pPr>
      <w:r>
        <w:t>14.4</w:t>
      </w:r>
      <w:r w:rsidRPr="005A18C7">
        <w:t>. Заявитель вправе отказаться от предоставления муниципальной услуги на основании личного письменного заявления.</w:t>
      </w:r>
    </w:p>
    <w:p w:rsidR="005A18C7" w:rsidRPr="005A18C7" w:rsidRDefault="005A18C7" w:rsidP="005A18C7">
      <w:pPr>
        <w:widowControl w:val="0"/>
        <w:tabs>
          <w:tab w:val="left" w:pos="1134"/>
          <w:tab w:val="left" w:pos="1276"/>
        </w:tabs>
        <w:ind w:firstLine="567"/>
        <w:jc w:val="both"/>
      </w:pPr>
      <w:r w:rsidRPr="005A18C7">
        <w:t>В случае письменного отказа от предоставления муниципальной услуги заявитель вправе обратиться вновь с заявлением о ее предоставлении и необходимыми документами.</w:t>
      </w:r>
    </w:p>
    <w:p w:rsidR="00A76289" w:rsidRPr="000D63F3" w:rsidRDefault="00A76289" w:rsidP="000D63F3">
      <w:pPr>
        <w:widowControl w:val="0"/>
        <w:ind w:firstLine="540"/>
        <w:jc w:val="both"/>
      </w:pPr>
    </w:p>
    <w:p w:rsidR="00A76289" w:rsidRPr="000D63F3" w:rsidRDefault="005A18C7" w:rsidP="000D63F3">
      <w:pPr>
        <w:widowControl w:val="0"/>
        <w:ind w:firstLine="540"/>
        <w:jc w:val="center"/>
        <w:rPr>
          <w:b/>
        </w:rPr>
      </w:pPr>
      <w:r>
        <w:rPr>
          <w:b/>
        </w:rPr>
        <w:t xml:space="preserve">15. </w:t>
      </w:r>
      <w:r w:rsidR="00A76289" w:rsidRPr="000D63F3">
        <w:rPr>
          <w:b/>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A18C7" w:rsidRPr="005A18C7" w:rsidRDefault="005A18C7" w:rsidP="005A18C7">
      <w:pPr>
        <w:pStyle w:val="ConsPlusNormal"/>
        <w:ind w:firstLine="540"/>
        <w:jc w:val="both"/>
        <w:rPr>
          <w:rFonts w:ascii="Times New Roman" w:hAnsi="Times New Roman" w:cs="Times New Roman"/>
          <w:sz w:val="24"/>
          <w:szCs w:val="24"/>
          <w:lang w:eastAsia="en-US"/>
        </w:rPr>
      </w:pPr>
      <w:r w:rsidRPr="005A18C7">
        <w:rPr>
          <w:rFonts w:ascii="Times New Roman" w:hAnsi="Times New Roman" w:cs="Times New Roman"/>
          <w:sz w:val="24"/>
          <w:szCs w:val="24"/>
        </w:rPr>
        <w:t>15.1</w:t>
      </w:r>
      <w:r w:rsidR="00EC136F" w:rsidRPr="005A18C7">
        <w:rPr>
          <w:rFonts w:ascii="Times New Roman" w:hAnsi="Times New Roman" w:cs="Times New Roman"/>
          <w:sz w:val="24"/>
          <w:szCs w:val="24"/>
        </w:rPr>
        <w:t xml:space="preserve">. </w:t>
      </w:r>
      <w:r w:rsidRPr="005A18C7">
        <w:rPr>
          <w:rFonts w:ascii="Times New Roman" w:hAnsi="Times New Roman" w:cs="Times New Roman"/>
          <w:sz w:val="24"/>
          <w:szCs w:val="24"/>
          <w:lang w:eastAsia="en-US"/>
        </w:rPr>
        <w:t>В соответствии с законодательством Российской Федерации и законодательством Московской области услуги, необходимые для предоставления муниципальной услуги, отсутствуют.</w:t>
      </w:r>
    </w:p>
    <w:p w:rsidR="005A18C7" w:rsidRPr="005A18C7" w:rsidRDefault="005A18C7" w:rsidP="005A18C7">
      <w:pPr>
        <w:autoSpaceDE w:val="0"/>
        <w:autoSpaceDN w:val="0"/>
        <w:adjustRightInd w:val="0"/>
        <w:ind w:firstLine="710"/>
        <w:jc w:val="both"/>
        <w:rPr>
          <w:lang w:eastAsia="en-US"/>
        </w:rPr>
      </w:pPr>
    </w:p>
    <w:p w:rsidR="005A18C7" w:rsidRPr="005A18C7" w:rsidRDefault="005A18C7" w:rsidP="00F24B8A">
      <w:pPr>
        <w:pStyle w:val="a5"/>
        <w:numPr>
          <w:ilvl w:val="0"/>
          <w:numId w:val="11"/>
        </w:numPr>
        <w:autoSpaceDE w:val="0"/>
        <w:autoSpaceDN w:val="0"/>
        <w:adjustRightInd w:val="0"/>
        <w:spacing w:after="0"/>
        <w:jc w:val="center"/>
        <w:rPr>
          <w:rFonts w:ascii="Times New Roman" w:hAnsi="Times New Roman"/>
          <w:sz w:val="24"/>
          <w:szCs w:val="24"/>
          <w:lang w:eastAsia="en-US"/>
        </w:rPr>
      </w:pPr>
      <w:r w:rsidRPr="005A18C7">
        <w:rPr>
          <w:rFonts w:ascii="Times New Roman" w:hAnsi="Times New Roman"/>
          <w:b/>
          <w:sz w:val="24"/>
          <w:szCs w:val="24"/>
          <w:lang w:eastAsia="en-US"/>
        </w:rPr>
        <w:t>Порядок, размер и основания взимания государственной пошлины или иной платы, взимаемой за предоставление муниципальной услуг</w:t>
      </w:r>
      <w:r w:rsidRPr="005A18C7">
        <w:rPr>
          <w:rFonts w:ascii="Times New Roman" w:hAnsi="Times New Roman"/>
          <w:sz w:val="24"/>
          <w:szCs w:val="24"/>
          <w:lang w:eastAsia="en-US"/>
        </w:rPr>
        <w:t>и</w:t>
      </w:r>
    </w:p>
    <w:p w:rsidR="005A18C7" w:rsidRPr="005A18C7" w:rsidRDefault="005A18C7" w:rsidP="00F24B8A">
      <w:pPr>
        <w:tabs>
          <w:tab w:val="left" w:pos="2910"/>
        </w:tabs>
        <w:autoSpaceDE w:val="0"/>
        <w:autoSpaceDN w:val="0"/>
        <w:adjustRightInd w:val="0"/>
        <w:ind w:firstLine="540"/>
        <w:jc w:val="both"/>
        <w:rPr>
          <w:lang w:eastAsia="en-US"/>
        </w:rPr>
      </w:pPr>
      <w:r w:rsidRPr="005A18C7">
        <w:rPr>
          <w:lang w:eastAsia="en-US"/>
        </w:rPr>
        <w:t>16.1. Предоставление муниципальной услуги осуществляется бесплатно.</w:t>
      </w:r>
    </w:p>
    <w:p w:rsidR="005A18C7" w:rsidRPr="005A18C7" w:rsidRDefault="005A18C7" w:rsidP="005A18C7">
      <w:pPr>
        <w:autoSpaceDE w:val="0"/>
        <w:autoSpaceDN w:val="0"/>
        <w:adjustRightInd w:val="0"/>
        <w:ind w:firstLine="540"/>
        <w:jc w:val="both"/>
        <w:rPr>
          <w:lang w:eastAsia="en-US"/>
        </w:rPr>
      </w:pPr>
    </w:p>
    <w:p w:rsidR="00F24B8A" w:rsidRDefault="005A18C7" w:rsidP="00F24B8A">
      <w:pPr>
        <w:autoSpaceDE w:val="0"/>
        <w:autoSpaceDN w:val="0"/>
        <w:adjustRightInd w:val="0"/>
        <w:ind w:left="360"/>
        <w:jc w:val="center"/>
        <w:rPr>
          <w:b/>
          <w:lang w:eastAsia="en-US"/>
        </w:rPr>
      </w:pPr>
      <w:r w:rsidRPr="005A18C7">
        <w:rPr>
          <w:b/>
          <w:lang w:eastAsia="en-US"/>
        </w:rPr>
        <w:t>17. Максимальный срок ожидания в очереди при подаче заявления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5A18C7" w:rsidRPr="005A18C7" w:rsidRDefault="005A18C7" w:rsidP="00F24B8A">
      <w:pPr>
        <w:autoSpaceDE w:val="0"/>
        <w:autoSpaceDN w:val="0"/>
        <w:adjustRightInd w:val="0"/>
        <w:ind w:left="360"/>
        <w:jc w:val="center"/>
        <w:rPr>
          <w:lang w:eastAsia="en-US"/>
        </w:rPr>
      </w:pPr>
      <w:r>
        <w:rPr>
          <w:lang w:eastAsia="en-US"/>
        </w:rPr>
        <w:t>17.1</w:t>
      </w:r>
      <w:r w:rsidRPr="005A18C7">
        <w:rPr>
          <w:lang w:eastAsia="en-US"/>
        </w:rPr>
        <w:t>. Максимальный срок ожидания в очереди при подаче заявления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муниципальной услуги не должен превышать 15 минут.</w:t>
      </w:r>
    </w:p>
    <w:p w:rsidR="005A18C7" w:rsidRPr="005A18C7" w:rsidRDefault="005A18C7" w:rsidP="00F24B8A">
      <w:pPr>
        <w:autoSpaceDE w:val="0"/>
        <w:autoSpaceDN w:val="0"/>
        <w:adjustRightInd w:val="0"/>
        <w:spacing w:line="276" w:lineRule="auto"/>
        <w:ind w:left="360"/>
        <w:jc w:val="center"/>
        <w:rPr>
          <w:b/>
          <w:lang w:eastAsia="en-US"/>
        </w:rPr>
      </w:pPr>
      <w:r w:rsidRPr="005A18C7">
        <w:rPr>
          <w:b/>
          <w:lang w:eastAsia="en-US"/>
        </w:rPr>
        <w:t>18.</w:t>
      </w:r>
      <w:r>
        <w:rPr>
          <w:lang w:eastAsia="en-US"/>
        </w:rPr>
        <w:t xml:space="preserve"> </w:t>
      </w:r>
      <w:r w:rsidRPr="005A18C7">
        <w:rPr>
          <w:b/>
          <w:lang w:eastAsia="en-US"/>
        </w:rPr>
        <w:t>Требования к помещениям, в которых предоставляется</w:t>
      </w:r>
    </w:p>
    <w:p w:rsidR="005A18C7" w:rsidRPr="005A18C7" w:rsidRDefault="005A18C7" w:rsidP="00F24B8A">
      <w:pPr>
        <w:autoSpaceDE w:val="0"/>
        <w:autoSpaceDN w:val="0"/>
        <w:adjustRightInd w:val="0"/>
        <w:ind w:left="720"/>
        <w:jc w:val="center"/>
        <w:rPr>
          <w:b/>
          <w:lang w:eastAsia="en-US"/>
        </w:rPr>
      </w:pPr>
      <w:r w:rsidRPr="005A18C7">
        <w:rPr>
          <w:b/>
          <w:lang w:eastAsia="en-US"/>
        </w:rPr>
        <w:t>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A18C7" w:rsidRPr="005A18C7" w:rsidRDefault="005A18C7" w:rsidP="005A18C7">
      <w:pPr>
        <w:autoSpaceDE w:val="0"/>
        <w:autoSpaceDN w:val="0"/>
        <w:adjustRightInd w:val="0"/>
        <w:ind w:left="720"/>
        <w:jc w:val="center"/>
        <w:rPr>
          <w:b/>
          <w:lang w:eastAsia="en-US"/>
        </w:rPr>
      </w:pPr>
    </w:p>
    <w:p w:rsidR="005A18C7" w:rsidRPr="005A18C7" w:rsidRDefault="009C4C7C" w:rsidP="009C4C7C">
      <w:pPr>
        <w:autoSpaceDE w:val="0"/>
        <w:autoSpaceDN w:val="0"/>
        <w:adjustRightInd w:val="0"/>
        <w:ind w:firstLine="567"/>
        <w:jc w:val="both"/>
        <w:rPr>
          <w:lang w:eastAsia="en-US"/>
        </w:rPr>
      </w:pPr>
      <w:r>
        <w:rPr>
          <w:lang w:eastAsia="en-US"/>
        </w:rPr>
        <w:t xml:space="preserve">18.1. </w:t>
      </w:r>
      <w:r w:rsidR="005A18C7" w:rsidRPr="005A18C7">
        <w:rPr>
          <w:lang w:eastAsia="en-US"/>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A18C7" w:rsidRPr="005A18C7" w:rsidRDefault="005A18C7" w:rsidP="009C4C7C">
      <w:pPr>
        <w:autoSpaceDE w:val="0"/>
        <w:autoSpaceDN w:val="0"/>
        <w:adjustRightInd w:val="0"/>
        <w:ind w:firstLine="567"/>
        <w:jc w:val="both"/>
        <w:rPr>
          <w:lang w:eastAsia="en-US"/>
        </w:rPr>
      </w:pPr>
      <w:r w:rsidRPr="005A18C7">
        <w:rPr>
          <w:lang w:eastAsia="en-US"/>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A18C7" w:rsidRPr="005A18C7" w:rsidRDefault="005A18C7" w:rsidP="009C4C7C">
      <w:pPr>
        <w:autoSpaceDE w:val="0"/>
        <w:autoSpaceDN w:val="0"/>
        <w:adjustRightInd w:val="0"/>
        <w:ind w:firstLine="567"/>
        <w:jc w:val="both"/>
        <w:rPr>
          <w:lang w:eastAsia="en-US"/>
        </w:rPr>
      </w:pPr>
      <w:r w:rsidRPr="005A18C7">
        <w:rPr>
          <w:lang w:eastAsia="en-US"/>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A18C7" w:rsidRPr="005A18C7" w:rsidRDefault="005A18C7" w:rsidP="009C4C7C">
      <w:pPr>
        <w:autoSpaceDE w:val="0"/>
        <w:autoSpaceDN w:val="0"/>
        <w:adjustRightInd w:val="0"/>
        <w:ind w:firstLine="567"/>
        <w:jc w:val="both"/>
        <w:rPr>
          <w:lang w:eastAsia="en-US"/>
        </w:rPr>
      </w:pPr>
      <w:r w:rsidRPr="005A18C7">
        <w:rPr>
          <w:lang w:eastAsia="en-US"/>
        </w:rPr>
        <w:t>Вход и выход из помещений оборудуются указателями.</w:t>
      </w:r>
    </w:p>
    <w:p w:rsidR="005A18C7" w:rsidRPr="005A18C7" w:rsidRDefault="009C4C7C" w:rsidP="009C4C7C">
      <w:pPr>
        <w:autoSpaceDE w:val="0"/>
        <w:autoSpaceDN w:val="0"/>
        <w:adjustRightInd w:val="0"/>
        <w:ind w:firstLine="567"/>
        <w:jc w:val="both"/>
        <w:rPr>
          <w:lang w:eastAsia="en-US"/>
        </w:rPr>
      </w:pPr>
      <w:r>
        <w:rPr>
          <w:lang w:eastAsia="en-US"/>
        </w:rPr>
        <w:t xml:space="preserve">18.2. </w:t>
      </w:r>
      <w:r w:rsidR="005A18C7" w:rsidRPr="005A18C7">
        <w:rPr>
          <w:lang w:eastAsia="en-US"/>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5A18C7" w:rsidRPr="005A18C7" w:rsidRDefault="009C4C7C" w:rsidP="009C4C7C">
      <w:pPr>
        <w:autoSpaceDE w:val="0"/>
        <w:autoSpaceDN w:val="0"/>
        <w:adjustRightInd w:val="0"/>
        <w:ind w:firstLine="567"/>
        <w:jc w:val="both"/>
        <w:rPr>
          <w:lang w:eastAsia="en-US"/>
        </w:rPr>
      </w:pPr>
      <w:r>
        <w:rPr>
          <w:lang w:eastAsia="en-US"/>
        </w:rPr>
        <w:t xml:space="preserve">18.3. </w:t>
      </w:r>
      <w:r w:rsidR="005A18C7" w:rsidRPr="005A18C7">
        <w:rPr>
          <w:lang w:eastAsia="en-US"/>
        </w:rPr>
        <w:t>Места для ожидания на подачу или получение документов оборудуются стульями, скамьями.</w:t>
      </w:r>
    </w:p>
    <w:p w:rsidR="005A18C7" w:rsidRPr="005A18C7" w:rsidRDefault="009C4C7C" w:rsidP="009C4C7C">
      <w:pPr>
        <w:autoSpaceDE w:val="0"/>
        <w:autoSpaceDN w:val="0"/>
        <w:adjustRightInd w:val="0"/>
        <w:ind w:firstLine="567"/>
        <w:jc w:val="both"/>
        <w:rPr>
          <w:lang w:eastAsia="en-US"/>
        </w:rPr>
      </w:pPr>
      <w:r>
        <w:rPr>
          <w:lang w:eastAsia="en-US"/>
        </w:rPr>
        <w:t xml:space="preserve">18.4. </w:t>
      </w:r>
      <w:r w:rsidR="005A18C7" w:rsidRPr="005A18C7">
        <w:rPr>
          <w:lang w:eastAsia="en-US"/>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5A18C7" w:rsidRPr="005A18C7" w:rsidRDefault="009C4C7C" w:rsidP="009C4C7C">
      <w:pPr>
        <w:autoSpaceDE w:val="0"/>
        <w:autoSpaceDN w:val="0"/>
        <w:adjustRightInd w:val="0"/>
        <w:ind w:firstLine="567"/>
        <w:jc w:val="both"/>
        <w:rPr>
          <w:lang w:eastAsia="en-US"/>
        </w:rPr>
      </w:pPr>
      <w:r>
        <w:rPr>
          <w:lang w:eastAsia="en-US"/>
        </w:rPr>
        <w:t xml:space="preserve">18.5. </w:t>
      </w:r>
      <w:r w:rsidR="005A18C7" w:rsidRPr="005A18C7">
        <w:rPr>
          <w:lang w:eastAsia="en-US"/>
        </w:rPr>
        <w:t>Кабинеты для приема заявителей должны быть оборудованы информационными табличками (вывесками) с указанием:</w:t>
      </w:r>
    </w:p>
    <w:p w:rsidR="005A18C7" w:rsidRPr="005A18C7" w:rsidRDefault="005A18C7" w:rsidP="009C4C7C">
      <w:pPr>
        <w:autoSpaceDE w:val="0"/>
        <w:autoSpaceDN w:val="0"/>
        <w:adjustRightInd w:val="0"/>
        <w:ind w:firstLine="567"/>
        <w:jc w:val="both"/>
        <w:rPr>
          <w:lang w:eastAsia="en-US"/>
        </w:rPr>
      </w:pPr>
      <w:r w:rsidRPr="005A18C7">
        <w:rPr>
          <w:lang w:eastAsia="en-US"/>
        </w:rPr>
        <w:t>- номера кабинета;</w:t>
      </w:r>
    </w:p>
    <w:p w:rsidR="005A18C7" w:rsidRPr="005A18C7" w:rsidRDefault="005A18C7" w:rsidP="009C4C7C">
      <w:pPr>
        <w:autoSpaceDE w:val="0"/>
        <w:autoSpaceDN w:val="0"/>
        <w:adjustRightInd w:val="0"/>
        <w:ind w:firstLine="567"/>
        <w:jc w:val="both"/>
        <w:rPr>
          <w:lang w:eastAsia="en-US"/>
        </w:rPr>
      </w:pPr>
      <w:r w:rsidRPr="005A18C7">
        <w:rPr>
          <w:lang w:eastAsia="en-US"/>
        </w:rPr>
        <w:t>- фамилии, имени, отчества и должности специалиста, осуществляющего предоставление муниципальной услуги.</w:t>
      </w:r>
    </w:p>
    <w:p w:rsidR="005A18C7" w:rsidRPr="005A18C7" w:rsidRDefault="009C4C7C" w:rsidP="009C4C7C">
      <w:pPr>
        <w:autoSpaceDE w:val="0"/>
        <w:autoSpaceDN w:val="0"/>
        <w:adjustRightInd w:val="0"/>
        <w:ind w:firstLine="567"/>
        <w:jc w:val="both"/>
        <w:rPr>
          <w:lang w:eastAsia="en-US"/>
        </w:rPr>
      </w:pPr>
      <w:r>
        <w:rPr>
          <w:lang w:eastAsia="en-US"/>
        </w:rPr>
        <w:t xml:space="preserve">18.6. </w:t>
      </w:r>
      <w:r w:rsidR="005A18C7" w:rsidRPr="005A18C7">
        <w:rPr>
          <w:lang w:eastAsia="en-US"/>
        </w:rPr>
        <w:t>Рабочие места муниципальных гражданских служащих,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5A18C7" w:rsidRPr="005A18C7" w:rsidRDefault="005A18C7" w:rsidP="005A18C7">
      <w:pPr>
        <w:autoSpaceDE w:val="0"/>
        <w:autoSpaceDN w:val="0"/>
        <w:adjustRightInd w:val="0"/>
        <w:ind w:firstLine="540"/>
        <w:jc w:val="both"/>
        <w:rPr>
          <w:lang w:eastAsia="en-US"/>
        </w:rPr>
      </w:pPr>
    </w:p>
    <w:p w:rsidR="005A18C7" w:rsidRPr="005A18C7" w:rsidRDefault="009C4C7C" w:rsidP="009C4C7C">
      <w:pPr>
        <w:autoSpaceDE w:val="0"/>
        <w:autoSpaceDN w:val="0"/>
        <w:adjustRightInd w:val="0"/>
        <w:spacing w:after="200" w:line="276" w:lineRule="auto"/>
        <w:ind w:left="360"/>
        <w:jc w:val="center"/>
        <w:outlineLvl w:val="1"/>
        <w:rPr>
          <w:b/>
          <w:lang w:eastAsia="en-US"/>
        </w:rPr>
      </w:pPr>
      <w:r>
        <w:rPr>
          <w:b/>
          <w:lang w:eastAsia="en-US"/>
        </w:rPr>
        <w:t xml:space="preserve">19. </w:t>
      </w:r>
      <w:r w:rsidR="005A18C7" w:rsidRPr="005A18C7">
        <w:rPr>
          <w:b/>
          <w:lang w:eastAsia="en-US"/>
        </w:rPr>
        <w:t>Показатели доступности и качества муниципальной услуги</w:t>
      </w:r>
    </w:p>
    <w:p w:rsidR="005A18C7" w:rsidRPr="005A18C7" w:rsidRDefault="005A18C7" w:rsidP="005A18C7">
      <w:pPr>
        <w:autoSpaceDE w:val="0"/>
        <w:autoSpaceDN w:val="0"/>
        <w:adjustRightInd w:val="0"/>
        <w:ind w:firstLine="540"/>
        <w:jc w:val="both"/>
        <w:rPr>
          <w:lang w:eastAsia="en-US"/>
        </w:rPr>
      </w:pPr>
      <w:r w:rsidRPr="005A18C7">
        <w:rPr>
          <w:lang w:eastAsia="en-US"/>
        </w:rPr>
        <w:t>19.1. Показателями доступности предоставления муниципальной услуги являются:</w:t>
      </w:r>
    </w:p>
    <w:p w:rsidR="005A18C7" w:rsidRPr="005A18C7" w:rsidRDefault="005A18C7" w:rsidP="005A18C7">
      <w:pPr>
        <w:autoSpaceDE w:val="0"/>
        <w:autoSpaceDN w:val="0"/>
        <w:adjustRightInd w:val="0"/>
        <w:ind w:firstLine="540"/>
        <w:jc w:val="both"/>
        <w:rPr>
          <w:lang w:eastAsia="en-US"/>
        </w:rPr>
      </w:pPr>
      <w:r w:rsidRPr="005A18C7">
        <w:rPr>
          <w:lang w:eastAsia="en-US"/>
        </w:rPr>
        <w:t>предоставление возможности получения муниципальной услуги в электронной форме или в многофункциональн</w:t>
      </w:r>
      <w:r w:rsidR="00354247">
        <w:rPr>
          <w:lang w:eastAsia="en-US"/>
        </w:rPr>
        <w:t>ом</w:t>
      </w:r>
      <w:r w:rsidRPr="005A18C7">
        <w:rPr>
          <w:lang w:eastAsia="en-US"/>
        </w:rPr>
        <w:t xml:space="preserve"> центр</w:t>
      </w:r>
      <w:r w:rsidR="00354247">
        <w:rPr>
          <w:lang w:eastAsia="en-US"/>
        </w:rPr>
        <w:t>е</w:t>
      </w:r>
      <w:r w:rsidRPr="005A18C7">
        <w:rPr>
          <w:lang w:eastAsia="en-US"/>
        </w:rPr>
        <w:t xml:space="preserve"> предоставления государственных и муниципальных услуг;</w:t>
      </w:r>
    </w:p>
    <w:p w:rsidR="005A18C7" w:rsidRPr="005A18C7" w:rsidRDefault="005A18C7" w:rsidP="005A18C7">
      <w:pPr>
        <w:autoSpaceDE w:val="0"/>
        <w:autoSpaceDN w:val="0"/>
        <w:adjustRightInd w:val="0"/>
        <w:ind w:firstLine="540"/>
        <w:jc w:val="both"/>
        <w:rPr>
          <w:lang w:eastAsia="en-US"/>
        </w:rPr>
      </w:pPr>
      <w:r w:rsidRPr="005A18C7">
        <w:rPr>
          <w:lang w:eastAsia="en-US"/>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5A18C7" w:rsidRPr="005A18C7" w:rsidRDefault="005A18C7" w:rsidP="005A18C7">
      <w:pPr>
        <w:autoSpaceDE w:val="0"/>
        <w:autoSpaceDN w:val="0"/>
        <w:adjustRightInd w:val="0"/>
        <w:ind w:firstLine="540"/>
        <w:jc w:val="both"/>
        <w:rPr>
          <w:lang w:eastAsia="en-US"/>
        </w:rPr>
      </w:pPr>
      <w:r w:rsidRPr="005A18C7">
        <w:rPr>
          <w:lang w:eastAsia="en-US"/>
        </w:rPr>
        <w:t>транспортная доступность к местам предоставления муниципальной услуги;</w:t>
      </w:r>
    </w:p>
    <w:p w:rsidR="005A18C7" w:rsidRPr="005A18C7" w:rsidRDefault="005A18C7" w:rsidP="005A18C7">
      <w:pPr>
        <w:autoSpaceDE w:val="0"/>
        <w:autoSpaceDN w:val="0"/>
        <w:adjustRightInd w:val="0"/>
        <w:ind w:firstLine="540"/>
        <w:jc w:val="both"/>
        <w:rPr>
          <w:lang w:eastAsia="en-US"/>
        </w:rPr>
      </w:pPr>
      <w:r w:rsidRPr="005A18C7">
        <w:rPr>
          <w:lang w:eastAsia="en-US"/>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5A18C7" w:rsidRPr="005A18C7" w:rsidRDefault="005A18C7" w:rsidP="005A18C7">
      <w:pPr>
        <w:autoSpaceDE w:val="0"/>
        <w:autoSpaceDN w:val="0"/>
        <w:adjustRightInd w:val="0"/>
        <w:ind w:firstLine="540"/>
        <w:jc w:val="both"/>
        <w:rPr>
          <w:lang w:eastAsia="en-US"/>
        </w:rPr>
      </w:pPr>
      <w:r w:rsidRPr="005A18C7">
        <w:rPr>
          <w:lang w:eastAsia="en-US"/>
        </w:rPr>
        <w:t>размещение информации о порядке предоставления муниципальной услуги на официальном сайте Администрации, информационных стендах, Едином портале государственных и муниципальных услуг, Портале государственных и муниципальных услуг Московской области.</w:t>
      </w:r>
    </w:p>
    <w:p w:rsidR="005A18C7" w:rsidRPr="005A18C7" w:rsidRDefault="005A18C7" w:rsidP="005A18C7">
      <w:pPr>
        <w:autoSpaceDE w:val="0"/>
        <w:autoSpaceDN w:val="0"/>
        <w:adjustRightInd w:val="0"/>
        <w:ind w:firstLine="540"/>
        <w:jc w:val="both"/>
        <w:rPr>
          <w:lang w:eastAsia="en-US"/>
        </w:rPr>
      </w:pPr>
      <w:r w:rsidRPr="005A18C7">
        <w:rPr>
          <w:lang w:eastAsia="en-US"/>
        </w:rPr>
        <w:t>19.2. Показателями качества предоставления муниципальной услуги являются:</w:t>
      </w:r>
    </w:p>
    <w:p w:rsidR="005A18C7" w:rsidRPr="005A18C7" w:rsidRDefault="005A18C7" w:rsidP="005A18C7">
      <w:pPr>
        <w:autoSpaceDE w:val="0"/>
        <w:autoSpaceDN w:val="0"/>
        <w:adjustRightInd w:val="0"/>
        <w:ind w:firstLine="540"/>
        <w:jc w:val="both"/>
        <w:rPr>
          <w:lang w:eastAsia="en-US"/>
        </w:rPr>
      </w:pPr>
      <w:r w:rsidRPr="005A18C7">
        <w:rPr>
          <w:lang w:eastAsia="en-US"/>
        </w:rPr>
        <w:t>соблюдение сроков предоставления муниципальной услуги;</w:t>
      </w:r>
    </w:p>
    <w:p w:rsidR="005A18C7" w:rsidRPr="005A18C7" w:rsidRDefault="005A18C7" w:rsidP="005A18C7">
      <w:pPr>
        <w:autoSpaceDE w:val="0"/>
        <w:autoSpaceDN w:val="0"/>
        <w:adjustRightInd w:val="0"/>
        <w:ind w:firstLine="540"/>
        <w:jc w:val="both"/>
        <w:rPr>
          <w:lang w:eastAsia="en-US"/>
        </w:rPr>
      </w:pPr>
      <w:r w:rsidRPr="005A18C7">
        <w:rPr>
          <w:lang w:eastAsia="en-US"/>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5A18C7" w:rsidRPr="005A18C7" w:rsidRDefault="005A18C7" w:rsidP="005A18C7">
      <w:pPr>
        <w:autoSpaceDE w:val="0"/>
        <w:autoSpaceDN w:val="0"/>
        <w:adjustRightInd w:val="0"/>
        <w:ind w:firstLine="540"/>
        <w:jc w:val="both"/>
        <w:rPr>
          <w:lang w:eastAsia="en-US"/>
        </w:rPr>
      </w:pPr>
      <w:r w:rsidRPr="005A18C7">
        <w:rPr>
          <w:lang w:eastAsia="en-US"/>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5A18C7" w:rsidRPr="005A18C7" w:rsidRDefault="005A18C7" w:rsidP="005A18C7">
      <w:pPr>
        <w:autoSpaceDE w:val="0"/>
        <w:autoSpaceDN w:val="0"/>
        <w:adjustRightInd w:val="0"/>
        <w:ind w:firstLine="540"/>
        <w:jc w:val="both"/>
        <w:rPr>
          <w:lang w:eastAsia="en-US"/>
        </w:rPr>
      </w:pPr>
      <w:r w:rsidRPr="005A18C7">
        <w:rPr>
          <w:lang w:eastAsia="en-US"/>
        </w:rPr>
        <w:t>своевременное направление уведомлений заявителям о предоставлении муниципальной услуги;</w:t>
      </w:r>
    </w:p>
    <w:p w:rsidR="005A18C7" w:rsidRPr="005A18C7" w:rsidRDefault="005A18C7" w:rsidP="005A18C7">
      <w:pPr>
        <w:autoSpaceDE w:val="0"/>
        <w:autoSpaceDN w:val="0"/>
        <w:adjustRightInd w:val="0"/>
        <w:ind w:firstLine="540"/>
        <w:jc w:val="both"/>
        <w:rPr>
          <w:lang w:eastAsia="en-US"/>
        </w:rPr>
      </w:pPr>
      <w:r w:rsidRPr="005A18C7">
        <w:rPr>
          <w:lang w:eastAsia="en-US"/>
        </w:rPr>
        <w:t>соотношение количества обоснованных жалоб граждан по вопросам качества и доступности предоставления муниципальной услуги к общему количеству жалоб.</w:t>
      </w:r>
    </w:p>
    <w:p w:rsidR="005A18C7" w:rsidRPr="005A18C7" w:rsidRDefault="005A18C7" w:rsidP="005A18C7">
      <w:pPr>
        <w:autoSpaceDE w:val="0"/>
        <w:autoSpaceDN w:val="0"/>
        <w:adjustRightInd w:val="0"/>
        <w:ind w:firstLine="540"/>
        <w:jc w:val="both"/>
        <w:rPr>
          <w:lang w:eastAsia="en-US"/>
        </w:rPr>
      </w:pPr>
    </w:p>
    <w:p w:rsidR="005A18C7" w:rsidRPr="005A18C7" w:rsidRDefault="009C4C7C" w:rsidP="009C4C7C">
      <w:pPr>
        <w:autoSpaceDE w:val="0"/>
        <w:autoSpaceDN w:val="0"/>
        <w:adjustRightInd w:val="0"/>
        <w:spacing w:after="200" w:line="276" w:lineRule="auto"/>
        <w:ind w:left="360"/>
        <w:jc w:val="center"/>
        <w:rPr>
          <w:b/>
          <w:lang w:eastAsia="en-US"/>
        </w:rPr>
      </w:pPr>
      <w:r w:rsidRPr="009C4C7C">
        <w:rPr>
          <w:b/>
          <w:lang w:eastAsia="en-US"/>
        </w:rPr>
        <w:t xml:space="preserve">20. </w:t>
      </w:r>
      <w:r w:rsidR="005A18C7" w:rsidRPr="005A18C7">
        <w:rPr>
          <w:b/>
          <w:lang w:eastAsia="en-US"/>
        </w:rPr>
        <w:t>Иные требования, в том числе учитывающие особенности организации предоставления муниципальной услуги на базе многофункциональных центров и в электронной форме</w:t>
      </w:r>
    </w:p>
    <w:p w:rsidR="005A18C7" w:rsidRPr="005A18C7" w:rsidRDefault="005A18C7" w:rsidP="005A18C7">
      <w:pPr>
        <w:autoSpaceDE w:val="0"/>
        <w:autoSpaceDN w:val="0"/>
        <w:adjustRightInd w:val="0"/>
        <w:ind w:firstLine="540"/>
        <w:jc w:val="both"/>
        <w:rPr>
          <w:lang w:eastAsia="en-US"/>
        </w:rPr>
      </w:pPr>
      <w:r w:rsidRPr="005A18C7">
        <w:rPr>
          <w:lang w:eastAsia="en-US"/>
        </w:rPr>
        <w:t>20.1. Организация предоставления муниципальной услуги на базе многофункционального центра осуществляется при личном обращении заявителя.</w:t>
      </w:r>
    </w:p>
    <w:p w:rsidR="005A18C7" w:rsidRPr="005A18C7" w:rsidRDefault="005A18C7" w:rsidP="005A18C7">
      <w:pPr>
        <w:autoSpaceDE w:val="0"/>
        <w:autoSpaceDN w:val="0"/>
        <w:adjustRightInd w:val="0"/>
        <w:ind w:firstLine="540"/>
        <w:jc w:val="both"/>
        <w:rPr>
          <w:lang w:eastAsia="en-US"/>
        </w:rPr>
      </w:pPr>
      <w:r w:rsidRPr="005A18C7">
        <w:rPr>
          <w:lang w:eastAsia="en-US"/>
        </w:rPr>
        <w:t>20.2. 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и уполномоченным многофункциональным центром, заключенным в порядке, установленном действующим законодательством.</w:t>
      </w:r>
    </w:p>
    <w:p w:rsidR="005A18C7" w:rsidRPr="005A18C7" w:rsidRDefault="005A18C7" w:rsidP="005A18C7">
      <w:pPr>
        <w:autoSpaceDE w:val="0"/>
        <w:autoSpaceDN w:val="0"/>
        <w:adjustRightInd w:val="0"/>
        <w:ind w:firstLine="540"/>
        <w:jc w:val="both"/>
        <w:rPr>
          <w:lang w:eastAsia="en-US"/>
        </w:rPr>
      </w:pPr>
      <w:r w:rsidRPr="005A18C7">
        <w:rPr>
          <w:lang w:eastAsia="en-US"/>
        </w:rPr>
        <w:t>20.3. При предоставлении муниципальной услуги универсальными специалистами многофункционального центра осуществляются прием заявления и документов, необходимых для предоставления муниципальной услуги, обработка и предварительное рассмотрение документов, необходимых для предоставления муниципальной услуги.</w:t>
      </w:r>
    </w:p>
    <w:p w:rsidR="005A18C7" w:rsidRPr="005A18C7" w:rsidRDefault="005A18C7" w:rsidP="005A18C7">
      <w:pPr>
        <w:autoSpaceDE w:val="0"/>
        <w:autoSpaceDN w:val="0"/>
        <w:adjustRightInd w:val="0"/>
        <w:ind w:firstLine="540"/>
        <w:jc w:val="both"/>
        <w:rPr>
          <w:lang w:eastAsia="en-US"/>
        </w:rPr>
      </w:pPr>
      <w:r w:rsidRPr="005A18C7">
        <w:rPr>
          <w:lang w:eastAsia="en-US"/>
        </w:rPr>
        <w:t>20.4.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услуги Портала государственных и муниципальных услуг Московской области в части:</w:t>
      </w:r>
    </w:p>
    <w:p w:rsidR="005A18C7" w:rsidRPr="005A18C7" w:rsidRDefault="005A18C7" w:rsidP="005A18C7">
      <w:pPr>
        <w:autoSpaceDE w:val="0"/>
        <w:autoSpaceDN w:val="0"/>
        <w:adjustRightInd w:val="0"/>
        <w:ind w:firstLine="540"/>
        <w:jc w:val="both"/>
        <w:rPr>
          <w:lang w:eastAsia="en-US"/>
        </w:rPr>
      </w:pPr>
      <w:r w:rsidRPr="005A18C7">
        <w:rPr>
          <w:lang w:eastAsia="en-US"/>
        </w:rPr>
        <w:t>получения информации о порядке предоставления муниципальной услуги;</w:t>
      </w:r>
    </w:p>
    <w:p w:rsidR="005A18C7" w:rsidRPr="005A18C7" w:rsidRDefault="005A18C7" w:rsidP="005A18C7">
      <w:pPr>
        <w:autoSpaceDE w:val="0"/>
        <w:autoSpaceDN w:val="0"/>
        <w:adjustRightInd w:val="0"/>
        <w:ind w:firstLine="540"/>
        <w:jc w:val="both"/>
        <w:rPr>
          <w:lang w:eastAsia="en-US"/>
        </w:rPr>
      </w:pPr>
      <w:r w:rsidRPr="005A18C7">
        <w:rPr>
          <w:lang w:eastAsia="en-US"/>
        </w:rPr>
        <w:t>ознакомления с формой заявления и документами, необходимыми для получения муниципальной услуги, обеспечения доступа к ним для копирования и заполнения в электронном виде;</w:t>
      </w:r>
    </w:p>
    <w:p w:rsidR="005A18C7" w:rsidRPr="005A18C7" w:rsidRDefault="005A18C7" w:rsidP="005A18C7">
      <w:pPr>
        <w:autoSpaceDE w:val="0"/>
        <w:autoSpaceDN w:val="0"/>
        <w:adjustRightInd w:val="0"/>
        <w:ind w:firstLine="540"/>
        <w:jc w:val="both"/>
        <w:rPr>
          <w:lang w:eastAsia="en-US"/>
        </w:rPr>
      </w:pPr>
      <w:r w:rsidRPr="005A18C7">
        <w:rPr>
          <w:lang w:eastAsia="en-US"/>
        </w:rPr>
        <w:t>направления запроса и документов, необходимых для предоставления муниципальной услуги;</w:t>
      </w:r>
    </w:p>
    <w:p w:rsidR="005A18C7" w:rsidRPr="005A18C7" w:rsidRDefault="005A18C7" w:rsidP="005A18C7">
      <w:pPr>
        <w:autoSpaceDE w:val="0"/>
        <w:autoSpaceDN w:val="0"/>
        <w:adjustRightInd w:val="0"/>
        <w:ind w:firstLine="540"/>
        <w:rPr>
          <w:lang w:eastAsia="en-US"/>
        </w:rPr>
      </w:pPr>
      <w:r w:rsidRPr="005A18C7">
        <w:rPr>
          <w:lang w:eastAsia="en-US"/>
        </w:rPr>
        <w:t>осуществления мониторинга хода предоставления муниципальной услуги;</w:t>
      </w:r>
    </w:p>
    <w:p w:rsidR="005A18C7" w:rsidRPr="005A18C7" w:rsidRDefault="005A18C7" w:rsidP="005A18C7">
      <w:pPr>
        <w:autoSpaceDE w:val="0"/>
        <w:autoSpaceDN w:val="0"/>
        <w:adjustRightInd w:val="0"/>
        <w:ind w:firstLine="540"/>
        <w:jc w:val="both"/>
        <w:rPr>
          <w:lang w:eastAsia="en-US"/>
        </w:rPr>
      </w:pPr>
      <w:r w:rsidRPr="005A18C7">
        <w:rPr>
          <w:lang w:eastAsia="en-US"/>
        </w:rPr>
        <w:t>получения оповещения о результате предоставления муниципальной услуги в соответствии с действующим законодательством.</w:t>
      </w:r>
    </w:p>
    <w:p w:rsidR="005A18C7" w:rsidRDefault="005A18C7" w:rsidP="005A18C7">
      <w:pPr>
        <w:autoSpaceDE w:val="0"/>
        <w:autoSpaceDN w:val="0"/>
        <w:adjustRightInd w:val="0"/>
        <w:ind w:firstLine="540"/>
        <w:jc w:val="both"/>
        <w:rPr>
          <w:lang w:eastAsia="en-US"/>
        </w:rPr>
      </w:pPr>
      <w:r w:rsidRPr="005A18C7">
        <w:rPr>
          <w:lang w:eastAsia="en-US"/>
        </w:rPr>
        <w:t>20.5.</w:t>
      </w:r>
      <w:r w:rsidRPr="005A18C7">
        <w:rPr>
          <w:lang w:eastAsia="en-US"/>
        </w:rPr>
        <w:tab/>
        <w:t>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w:t>
      </w:r>
      <w:r w:rsidR="009C4C7C">
        <w:rPr>
          <w:lang w:eastAsia="en-US"/>
        </w:rPr>
        <w:t xml:space="preserve"> </w:t>
      </w:r>
      <w:r w:rsidRPr="005A18C7">
        <w:rPr>
          <w:lang w:eastAsia="en-US"/>
        </w:rPr>
        <w:t>№ 210-ФЗ.</w:t>
      </w:r>
    </w:p>
    <w:p w:rsidR="005A18C7" w:rsidRPr="005A18C7" w:rsidRDefault="005A18C7" w:rsidP="005A18C7">
      <w:pPr>
        <w:autoSpaceDE w:val="0"/>
        <w:autoSpaceDN w:val="0"/>
        <w:adjustRightInd w:val="0"/>
        <w:ind w:firstLine="540"/>
        <w:jc w:val="both"/>
        <w:rPr>
          <w:lang w:eastAsia="en-US"/>
        </w:rPr>
      </w:pPr>
      <w:r w:rsidRPr="005A18C7">
        <w:rPr>
          <w:lang w:eastAsia="en-US"/>
        </w:rPr>
        <w:t>20.6.</w:t>
      </w:r>
      <w:r w:rsidRPr="005A18C7">
        <w:rPr>
          <w:lang w:eastAsia="en-US"/>
        </w:rPr>
        <w:tab/>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A18C7" w:rsidRPr="005A18C7" w:rsidRDefault="005A18C7" w:rsidP="005A18C7">
      <w:pPr>
        <w:autoSpaceDE w:val="0"/>
        <w:autoSpaceDN w:val="0"/>
        <w:adjustRightInd w:val="0"/>
        <w:ind w:firstLine="540"/>
        <w:jc w:val="both"/>
        <w:rPr>
          <w:lang w:eastAsia="en-US"/>
        </w:rPr>
      </w:pPr>
      <w:r w:rsidRPr="005A18C7">
        <w:rPr>
          <w:lang w:eastAsia="en-US"/>
        </w:rPr>
        <w:t>20.7.</w:t>
      </w:r>
      <w:r w:rsidRPr="005A18C7">
        <w:rPr>
          <w:lang w:eastAsia="en-US"/>
        </w:rPr>
        <w:tab/>
        <w:t>В течение 5 дней с даты направления запроса о предоставлении муниципальной услуги в электронной форме заявитель предоставляет в Администрацию документы, представленные в пункт</w:t>
      </w:r>
      <w:r w:rsidR="009C4C7C">
        <w:rPr>
          <w:lang w:eastAsia="en-US"/>
        </w:rPr>
        <w:t>е</w:t>
      </w:r>
      <w:r w:rsidRPr="005A18C7">
        <w:rPr>
          <w:lang w:eastAsia="en-US"/>
        </w:rPr>
        <w:t xml:space="preserve"> 11</w:t>
      </w:r>
      <w:r w:rsidR="009C4C7C">
        <w:rPr>
          <w:lang w:eastAsia="en-US"/>
        </w:rPr>
        <w:t>.1.</w:t>
      </w:r>
      <w:r w:rsidRPr="005A18C7">
        <w:rPr>
          <w:lang w:eastAsia="en-US"/>
        </w:rPr>
        <w:t xml:space="preserve"> настоящего 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w:t>
      </w:r>
    </w:p>
    <w:p w:rsidR="005A18C7" w:rsidRPr="005A18C7" w:rsidRDefault="005A18C7" w:rsidP="005A18C7">
      <w:pPr>
        <w:autoSpaceDE w:val="0"/>
        <w:autoSpaceDN w:val="0"/>
        <w:adjustRightInd w:val="0"/>
        <w:ind w:firstLine="540"/>
        <w:jc w:val="both"/>
        <w:rPr>
          <w:lang w:eastAsia="en-US"/>
        </w:rPr>
      </w:pPr>
      <w:r w:rsidRPr="005A18C7">
        <w:rPr>
          <w:lang w:eastAsia="en-US"/>
        </w:rPr>
        <w:t>20.8.</w:t>
      </w:r>
      <w:r w:rsidRPr="005A18C7">
        <w:rPr>
          <w:lang w:eastAsia="en-US"/>
        </w:rPr>
        <w:tab/>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5A18C7" w:rsidRPr="005A18C7" w:rsidRDefault="005A18C7" w:rsidP="005A18C7">
      <w:pPr>
        <w:autoSpaceDE w:val="0"/>
        <w:autoSpaceDN w:val="0"/>
        <w:adjustRightInd w:val="0"/>
        <w:ind w:firstLine="540"/>
        <w:jc w:val="both"/>
        <w:rPr>
          <w:lang w:eastAsia="en-US"/>
        </w:rPr>
      </w:pPr>
      <w:r w:rsidRPr="005A18C7">
        <w:rPr>
          <w:lang w:eastAsia="en-US"/>
        </w:rPr>
        <w:t>При подаче документов представителем заявителя, необходимо получить от него согласие на обработку персональных данных.</w:t>
      </w:r>
    </w:p>
    <w:p w:rsidR="005A18C7" w:rsidRPr="005A18C7" w:rsidRDefault="005A18C7" w:rsidP="005A18C7">
      <w:pPr>
        <w:autoSpaceDE w:val="0"/>
        <w:autoSpaceDN w:val="0"/>
        <w:adjustRightInd w:val="0"/>
        <w:ind w:firstLine="540"/>
        <w:jc w:val="both"/>
        <w:rPr>
          <w:lang w:eastAsia="en-US"/>
        </w:rPr>
      </w:pPr>
      <w:r w:rsidRPr="005A18C7">
        <w:rPr>
          <w:lang w:eastAsia="en-US"/>
        </w:rPr>
        <w:t>20.9.</w:t>
      </w:r>
      <w:r w:rsidRPr="005A18C7">
        <w:rPr>
          <w:lang w:eastAsia="en-US"/>
        </w:rPr>
        <w:tab/>
        <w:t>Муниципальная услуга предоставляется в электронной форме через личный кабинет на Портале государственных и муниципальных услуг Московской области, обеспечивающем защиту персональных данных.</w:t>
      </w:r>
    </w:p>
    <w:p w:rsidR="00A76289" w:rsidRPr="000D63F3" w:rsidRDefault="00A76289" w:rsidP="005A18C7">
      <w:pPr>
        <w:widowControl w:val="0"/>
        <w:ind w:firstLine="540"/>
        <w:jc w:val="both"/>
      </w:pPr>
    </w:p>
    <w:p w:rsidR="00A76289" w:rsidRDefault="00A76289" w:rsidP="000D63F3">
      <w:pPr>
        <w:widowControl w:val="0"/>
        <w:ind w:firstLine="540"/>
        <w:jc w:val="center"/>
        <w:rPr>
          <w:b/>
        </w:rPr>
      </w:pPr>
      <w:r w:rsidRPr="000D63F3">
        <w:rPr>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и многофункциональных центрах</w:t>
      </w:r>
    </w:p>
    <w:p w:rsidR="009C4C7C" w:rsidRDefault="009C4C7C" w:rsidP="000D63F3">
      <w:pPr>
        <w:widowControl w:val="0"/>
        <w:ind w:firstLine="540"/>
        <w:jc w:val="center"/>
        <w:rPr>
          <w:b/>
        </w:rPr>
      </w:pPr>
    </w:p>
    <w:p w:rsidR="009C4C7C" w:rsidRPr="009C4C7C" w:rsidRDefault="009C4C7C" w:rsidP="009C4C7C">
      <w:pPr>
        <w:autoSpaceDE w:val="0"/>
        <w:autoSpaceDN w:val="0"/>
        <w:adjustRightInd w:val="0"/>
        <w:spacing w:after="200" w:line="276" w:lineRule="auto"/>
        <w:ind w:left="360"/>
        <w:jc w:val="center"/>
        <w:outlineLvl w:val="1"/>
        <w:rPr>
          <w:b/>
          <w:lang w:eastAsia="en-US"/>
        </w:rPr>
      </w:pPr>
      <w:r w:rsidRPr="009C4C7C">
        <w:rPr>
          <w:b/>
          <w:lang w:eastAsia="en-US"/>
        </w:rPr>
        <w:t>21.</w:t>
      </w:r>
      <w:r>
        <w:rPr>
          <w:lang w:eastAsia="en-US"/>
        </w:rPr>
        <w:t xml:space="preserve"> </w:t>
      </w:r>
      <w:r w:rsidRPr="009C4C7C">
        <w:rPr>
          <w:b/>
          <w:lang w:eastAsia="en-US"/>
        </w:rPr>
        <w:t>Состав, последовательность и сроки выполнения административных процедур при предоставлении муниципальной услуги</w:t>
      </w:r>
    </w:p>
    <w:p w:rsidR="009C4C7C" w:rsidRPr="009C4C7C" w:rsidRDefault="009C4C7C" w:rsidP="009C4C7C">
      <w:pPr>
        <w:autoSpaceDE w:val="0"/>
        <w:autoSpaceDN w:val="0"/>
        <w:adjustRightInd w:val="0"/>
        <w:ind w:firstLine="540"/>
        <w:jc w:val="both"/>
        <w:rPr>
          <w:lang w:eastAsia="en-US"/>
        </w:rPr>
      </w:pPr>
    </w:p>
    <w:p w:rsidR="009C4C7C" w:rsidRPr="009C4C7C" w:rsidRDefault="009C4C7C" w:rsidP="009C4C7C">
      <w:pPr>
        <w:autoSpaceDE w:val="0"/>
        <w:autoSpaceDN w:val="0"/>
        <w:adjustRightInd w:val="0"/>
        <w:ind w:firstLine="540"/>
        <w:jc w:val="both"/>
        <w:rPr>
          <w:lang w:eastAsia="en-US"/>
        </w:rPr>
      </w:pPr>
      <w:r w:rsidRPr="009C4C7C">
        <w:rPr>
          <w:lang w:eastAsia="en-US"/>
        </w:rPr>
        <w:t>21.1. Предоставление муниципальной услуги включает в себя следующие административные процедуры:</w:t>
      </w:r>
    </w:p>
    <w:p w:rsidR="00A76289" w:rsidRPr="000D63F3" w:rsidRDefault="00A76289" w:rsidP="000D63F3">
      <w:pPr>
        <w:widowControl w:val="0"/>
        <w:ind w:firstLine="540"/>
        <w:jc w:val="both"/>
      </w:pPr>
      <w:r w:rsidRPr="000D63F3">
        <w:t xml:space="preserve">1) прием </w:t>
      </w:r>
      <w:r w:rsidR="00446D33">
        <w:t xml:space="preserve">и регистрация </w:t>
      </w:r>
      <w:r w:rsidRPr="000D63F3">
        <w:t>заявления и документов, необходимых для предоставления муниципальной услуги;</w:t>
      </w:r>
    </w:p>
    <w:p w:rsidR="00A76289" w:rsidRPr="000D63F3" w:rsidRDefault="00446D33" w:rsidP="000D63F3">
      <w:pPr>
        <w:widowControl w:val="0"/>
        <w:ind w:firstLine="540"/>
        <w:jc w:val="both"/>
      </w:pPr>
      <w:r>
        <w:t>2</w:t>
      </w:r>
      <w:r w:rsidR="00A76289" w:rsidRPr="000D63F3">
        <w:t>) обработка и предварительное рассмотрение заявления и представленных документов;</w:t>
      </w:r>
    </w:p>
    <w:p w:rsidR="00A76289" w:rsidRPr="000D63F3" w:rsidRDefault="00446D33" w:rsidP="000D63F3">
      <w:pPr>
        <w:widowControl w:val="0"/>
        <w:ind w:firstLine="540"/>
        <w:jc w:val="both"/>
      </w:pPr>
      <w:r>
        <w:t>3</w:t>
      </w:r>
      <w:r w:rsidR="00A76289" w:rsidRPr="000D63F3">
        <w:t>) формирование и направление межведомственных запросов в органы (организации), участвующие в предоставлении муниципальной услуги;</w:t>
      </w:r>
    </w:p>
    <w:p w:rsidR="00A76289" w:rsidRPr="000D63F3" w:rsidRDefault="00446D33" w:rsidP="000D63F3">
      <w:pPr>
        <w:widowControl w:val="0"/>
        <w:ind w:firstLine="540"/>
        <w:jc w:val="both"/>
      </w:pPr>
      <w:r>
        <w:t>4</w:t>
      </w:r>
      <w:r w:rsidR="00A76289" w:rsidRPr="000D63F3">
        <w:t>) принятие решения о предоставлении (об отказе предоставления) муниципальной услуги;</w:t>
      </w:r>
    </w:p>
    <w:p w:rsidR="00A76289" w:rsidRPr="000D63F3" w:rsidRDefault="00446D33" w:rsidP="000D63F3">
      <w:pPr>
        <w:widowControl w:val="0"/>
        <w:ind w:firstLine="540"/>
        <w:jc w:val="both"/>
      </w:pPr>
      <w:r>
        <w:t>5</w:t>
      </w:r>
      <w:r w:rsidR="00A76289" w:rsidRPr="000D63F3">
        <w:t>) выдача документа, являющегося результатом предоставления муниципальной услуги.</w:t>
      </w:r>
    </w:p>
    <w:p w:rsidR="00A76289" w:rsidRPr="000D63F3" w:rsidRDefault="00A76289" w:rsidP="000D63F3">
      <w:pPr>
        <w:widowControl w:val="0"/>
        <w:ind w:firstLine="540"/>
      </w:pPr>
    </w:p>
    <w:p w:rsidR="00A76289" w:rsidRPr="000D63F3" w:rsidRDefault="009C4C7C" w:rsidP="000D63F3">
      <w:pPr>
        <w:widowControl w:val="0"/>
        <w:ind w:firstLine="540"/>
        <w:jc w:val="both"/>
      </w:pPr>
      <w:r>
        <w:t>21.2</w:t>
      </w:r>
      <w:r w:rsidR="00EA048E" w:rsidRPr="000D63F3">
        <w:t xml:space="preserve">. </w:t>
      </w:r>
      <w:r w:rsidR="00A76289" w:rsidRPr="000D63F3">
        <w:t>Блок-схема последовательности действий при предоставлении муниципальной услуги представлена в приложении </w:t>
      </w:r>
      <w:r w:rsidR="00EA048E" w:rsidRPr="000D63F3">
        <w:t xml:space="preserve"> </w:t>
      </w:r>
      <w:r w:rsidR="00A76289" w:rsidRPr="000D63F3">
        <w:t>2 к административному регламенту.</w:t>
      </w:r>
    </w:p>
    <w:p w:rsidR="00A76289" w:rsidRPr="000D63F3" w:rsidRDefault="00A76289" w:rsidP="000D63F3">
      <w:pPr>
        <w:widowControl w:val="0"/>
        <w:ind w:firstLine="540"/>
      </w:pPr>
    </w:p>
    <w:p w:rsidR="00A76289" w:rsidRPr="00711425" w:rsidRDefault="009C4C7C" w:rsidP="009C4C7C">
      <w:pPr>
        <w:widowControl w:val="0"/>
        <w:ind w:firstLine="540"/>
        <w:jc w:val="both"/>
        <w:rPr>
          <w:b/>
        </w:rPr>
      </w:pPr>
      <w:r>
        <w:t xml:space="preserve">21.3. </w:t>
      </w:r>
      <w:r w:rsidR="00A76289" w:rsidRPr="00711425">
        <w:rPr>
          <w:b/>
        </w:rPr>
        <w:t xml:space="preserve">Прием </w:t>
      </w:r>
      <w:r w:rsidR="00446D33" w:rsidRPr="00711425">
        <w:rPr>
          <w:b/>
        </w:rPr>
        <w:t xml:space="preserve">и регистрация </w:t>
      </w:r>
      <w:r w:rsidR="00A76289" w:rsidRPr="00711425">
        <w:rPr>
          <w:b/>
        </w:rPr>
        <w:t>заявления и документов, необходимых для предоставления муниципальной услуги</w:t>
      </w:r>
    </w:p>
    <w:p w:rsidR="00A76289" w:rsidRPr="000D63F3" w:rsidRDefault="009C4C7C" w:rsidP="000D63F3">
      <w:pPr>
        <w:widowControl w:val="0"/>
        <w:ind w:firstLine="540"/>
        <w:jc w:val="both"/>
      </w:pPr>
      <w:r>
        <w:t>21.3.1</w:t>
      </w:r>
      <w:r w:rsidR="00EA048E" w:rsidRPr="000D63F3">
        <w:t xml:space="preserve">. </w:t>
      </w:r>
      <w:r w:rsidR="00A76289" w:rsidRPr="000D63F3">
        <w:t xml:space="preserve">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w:t>
      </w:r>
      <w:r>
        <w:t>Администрацию</w:t>
      </w:r>
      <w:r w:rsidR="00EA048E" w:rsidRPr="000D63F3">
        <w:t xml:space="preserve"> </w:t>
      </w:r>
      <w:r w:rsidR="00A76289" w:rsidRPr="000D63F3">
        <w:t>или многофункциональный центр заявления о предоставлении муниципальной услуги и прилагаемых к нему документов, представленных заявителем:</w:t>
      </w:r>
    </w:p>
    <w:p w:rsidR="00A76289" w:rsidRPr="000D63F3" w:rsidRDefault="00A76289" w:rsidP="000D63F3">
      <w:pPr>
        <w:widowControl w:val="0"/>
        <w:ind w:firstLine="540"/>
        <w:jc w:val="both"/>
      </w:pPr>
      <w:r w:rsidRPr="000D63F3">
        <w:t xml:space="preserve">а) в </w:t>
      </w:r>
      <w:r w:rsidR="009C4C7C">
        <w:t>Администрацию</w:t>
      </w:r>
      <w:r w:rsidRPr="000D63F3">
        <w:t>:</w:t>
      </w:r>
    </w:p>
    <w:p w:rsidR="00A76289" w:rsidRPr="000D63F3" w:rsidRDefault="00A76289" w:rsidP="000D63F3">
      <w:pPr>
        <w:widowControl w:val="0"/>
        <w:ind w:firstLine="540"/>
        <w:jc w:val="both"/>
      </w:pPr>
      <w:r w:rsidRPr="000D63F3">
        <w:t>посредством личного обращения заявителя,</w:t>
      </w:r>
    </w:p>
    <w:p w:rsidR="00A76289" w:rsidRPr="000D63F3" w:rsidRDefault="00A76289" w:rsidP="000D63F3">
      <w:pPr>
        <w:widowControl w:val="0"/>
        <w:ind w:firstLine="540"/>
        <w:jc w:val="both"/>
      </w:pPr>
      <w:r w:rsidRPr="000D63F3">
        <w:t>посредством почтового отправления;</w:t>
      </w:r>
    </w:p>
    <w:p w:rsidR="00A76289" w:rsidRPr="000D63F3" w:rsidRDefault="00A76289" w:rsidP="000D63F3">
      <w:pPr>
        <w:widowControl w:val="0"/>
        <w:ind w:firstLine="540"/>
        <w:jc w:val="both"/>
      </w:pPr>
      <w:r w:rsidRPr="000D63F3">
        <w:t>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A76289" w:rsidRPr="000D63F3" w:rsidRDefault="00A76289" w:rsidP="000D63F3">
      <w:pPr>
        <w:widowControl w:val="0"/>
        <w:ind w:firstLine="540"/>
        <w:jc w:val="both"/>
      </w:pPr>
      <w:r w:rsidRPr="000D63F3">
        <w:t>б) в многофункциональный центр посредством личного обращения заявителя.</w:t>
      </w:r>
    </w:p>
    <w:p w:rsidR="00A76289" w:rsidRPr="000D63F3" w:rsidRDefault="00A76289" w:rsidP="000D63F3">
      <w:pPr>
        <w:widowControl w:val="0"/>
        <w:ind w:firstLine="540"/>
        <w:jc w:val="both"/>
      </w:pPr>
      <w:r w:rsidRPr="000D63F3">
        <w:t xml:space="preserve">Прием заявления и документов, необходимых для предоставления муниципальной услуги, осуществляют сотрудники </w:t>
      </w:r>
      <w:r w:rsidR="00BE4166">
        <w:t>Администрации</w:t>
      </w:r>
      <w:r w:rsidR="00BE4166" w:rsidRPr="000D63F3">
        <w:t xml:space="preserve"> </w:t>
      </w:r>
      <w:r w:rsidRPr="000D63F3">
        <w:t>или сотрудники многофункционального центра.</w:t>
      </w:r>
    </w:p>
    <w:p w:rsidR="00A76289" w:rsidRPr="000D63F3" w:rsidRDefault="00BE4166" w:rsidP="000D63F3">
      <w:pPr>
        <w:widowControl w:val="0"/>
        <w:ind w:firstLine="540"/>
        <w:jc w:val="both"/>
      </w:pPr>
      <w:r>
        <w:t>21.3.</w:t>
      </w:r>
      <w:r w:rsidR="00446D33">
        <w:t>2</w:t>
      </w:r>
      <w:r>
        <w:t>.</w:t>
      </w:r>
      <w:r w:rsidR="00EA048E" w:rsidRPr="000D63F3">
        <w:t xml:space="preserve"> </w:t>
      </w:r>
      <w:r w:rsidR="00A76289" w:rsidRPr="000D63F3">
        <w:t>Прием заявления и документов, необходимых для предоставления муниципальной услуги осуществляется в многофункциональн</w:t>
      </w:r>
      <w:r>
        <w:t>ом</w:t>
      </w:r>
      <w:r w:rsidR="00A76289" w:rsidRPr="000D63F3">
        <w:t xml:space="preserve"> центр</w:t>
      </w:r>
      <w:r>
        <w:t>е</w:t>
      </w:r>
      <w:r w:rsidR="00A76289" w:rsidRPr="000D63F3">
        <w:t xml:space="preserve"> в соответствии с соглашениями о взаимодействии между </w:t>
      </w:r>
      <w:r w:rsidR="00EA048E" w:rsidRPr="000D63F3">
        <w:t xml:space="preserve">Администрацией </w:t>
      </w:r>
      <w:r w:rsidR="00A76289" w:rsidRPr="000D63F3">
        <w:t>и многофункциональным центр</w:t>
      </w:r>
      <w:r>
        <w:t>о</w:t>
      </w:r>
      <w:r w:rsidR="00A76289" w:rsidRPr="000D63F3">
        <w:t>м, заключенными в установленном порядке, если исполнение данной процедуры предусмотрено заключенными соглашениями.</w:t>
      </w:r>
    </w:p>
    <w:p w:rsidR="00446D33" w:rsidRPr="00446D33" w:rsidRDefault="00BE4166" w:rsidP="00446D33">
      <w:pPr>
        <w:pStyle w:val="ConsPlusNormal"/>
        <w:ind w:firstLine="540"/>
        <w:jc w:val="both"/>
        <w:rPr>
          <w:rFonts w:ascii="Times New Roman" w:hAnsi="Times New Roman" w:cs="Times New Roman"/>
          <w:sz w:val="24"/>
          <w:szCs w:val="24"/>
          <w:lang w:eastAsia="en-US"/>
        </w:rPr>
      </w:pPr>
      <w:r w:rsidRPr="00446D33">
        <w:rPr>
          <w:rFonts w:ascii="Times New Roman" w:hAnsi="Times New Roman" w:cs="Times New Roman"/>
          <w:sz w:val="24"/>
          <w:szCs w:val="24"/>
        </w:rPr>
        <w:t>21.3.</w:t>
      </w:r>
      <w:r w:rsidR="00446D33">
        <w:rPr>
          <w:rFonts w:ascii="Times New Roman" w:hAnsi="Times New Roman" w:cs="Times New Roman"/>
          <w:sz w:val="24"/>
          <w:szCs w:val="24"/>
        </w:rPr>
        <w:t>3</w:t>
      </w:r>
      <w:r w:rsidR="00EA048E" w:rsidRPr="00446D33">
        <w:rPr>
          <w:rFonts w:ascii="Times New Roman" w:hAnsi="Times New Roman" w:cs="Times New Roman"/>
          <w:sz w:val="24"/>
          <w:szCs w:val="24"/>
        </w:rPr>
        <w:t xml:space="preserve">. </w:t>
      </w:r>
      <w:r w:rsidR="00446D33" w:rsidRPr="00446D33">
        <w:rPr>
          <w:rFonts w:ascii="Times New Roman" w:hAnsi="Times New Roman" w:cs="Times New Roman"/>
          <w:sz w:val="24"/>
          <w:szCs w:val="24"/>
          <w:lang w:eastAsia="en-US"/>
        </w:rPr>
        <w:t>При поступлении заявления и прилагаемых к нему документов посредством личного обращения заявителя (представителя заявителя) муниципальный служащий Администрации или работник многофункционального центра, ответственный за прием и регистрацию документов, осуществляет следующую последовательность действий:</w:t>
      </w:r>
    </w:p>
    <w:p w:rsidR="00446D33" w:rsidRPr="00446D33" w:rsidRDefault="00446D33" w:rsidP="00446D33">
      <w:pPr>
        <w:autoSpaceDE w:val="0"/>
        <w:autoSpaceDN w:val="0"/>
        <w:adjustRightInd w:val="0"/>
        <w:ind w:firstLine="540"/>
        <w:jc w:val="both"/>
        <w:rPr>
          <w:lang w:eastAsia="en-US"/>
        </w:rPr>
      </w:pPr>
      <w:r w:rsidRPr="00446D33">
        <w:rPr>
          <w:lang w:eastAsia="en-US"/>
        </w:rPr>
        <w:t xml:space="preserve">1) устанавливает соответствие личности заявителя документу, удостоверяющему личность; </w:t>
      </w:r>
    </w:p>
    <w:p w:rsidR="00446D33" w:rsidRPr="00446D33" w:rsidRDefault="00446D33" w:rsidP="00446D33">
      <w:pPr>
        <w:autoSpaceDE w:val="0"/>
        <w:autoSpaceDN w:val="0"/>
        <w:adjustRightInd w:val="0"/>
        <w:ind w:firstLine="540"/>
        <w:jc w:val="both"/>
        <w:rPr>
          <w:lang w:eastAsia="en-US"/>
        </w:rPr>
      </w:pPr>
      <w:r w:rsidRPr="00446D33">
        <w:rPr>
          <w:lang w:eastAsia="en-US"/>
        </w:rPr>
        <w:t>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446D33" w:rsidRPr="00446D33" w:rsidRDefault="00446D33" w:rsidP="00446D33">
      <w:pPr>
        <w:autoSpaceDE w:val="0"/>
        <w:autoSpaceDN w:val="0"/>
        <w:adjustRightInd w:val="0"/>
        <w:ind w:firstLine="540"/>
        <w:jc w:val="both"/>
        <w:rPr>
          <w:lang w:eastAsia="en-US"/>
        </w:rPr>
      </w:pPr>
      <w:r w:rsidRPr="00446D33">
        <w:rPr>
          <w:lang w:eastAsia="en-US"/>
        </w:rPr>
        <w:t>3) проверяет заявление и комплектность прилагаемых к нему документов на соответствие перечню документов, предусмотренных пункт</w:t>
      </w:r>
      <w:r>
        <w:rPr>
          <w:lang w:eastAsia="en-US"/>
        </w:rPr>
        <w:t>ом</w:t>
      </w:r>
      <w:r w:rsidRPr="00446D33">
        <w:rPr>
          <w:lang w:eastAsia="en-US"/>
        </w:rPr>
        <w:t xml:space="preserve"> 11</w:t>
      </w:r>
      <w:r>
        <w:rPr>
          <w:lang w:eastAsia="en-US"/>
        </w:rPr>
        <w:t>.1.</w:t>
      </w:r>
      <w:r w:rsidRPr="00446D33">
        <w:rPr>
          <w:lang w:eastAsia="en-US"/>
        </w:rPr>
        <w:t xml:space="preserve"> настоящего Административного регламента;</w:t>
      </w:r>
    </w:p>
    <w:p w:rsidR="00446D33" w:rsidRPr="00446D33" w:rsidRDefault="00446D33" w:rsidP="00446D33">
      <w:pPr>
        <w:autoSpaceDE w:val="0"/>
        <w:autoSpaceDN w:val="0"/>
        <w:adjustRightInd w:val="0"/>
        <w:ind w:firstLine="540"/>
        <w:jc w:val="both"/>
        <w:rPr>
          <w:lang w:eastAsia="en-US"/>
        </w:rPr>
      </w:pPr>
      <w:r w:rsidRPr="00446D33">
        <w:rPr>
          <w:lang w:eastAsia="en-US"/>
        </w:rPr>
        <w:t>4) осуществляет регистрацию заявления и прилагаемых к нему документов в соответствии с порядком делопроизводства, установленным в Администрации.</w:t>
      </w:r>
    </w:p>
    <w:p w:rsidR="00446D33" w:rsidRPr="00446D33" w:rsidRDefault="00446D33" w:rsidP="00446D33">
      <w:pPr>
        <w:autoSpaceDE w:val="0"/>
        <w:autoSpaceDN w:val="0"/>
        <w:adjustRightInd w:val="0"/>
        <w:ind w:firstLine="540"/>
        <w:jc w:val="both"/>
        <w:rPr>
          <w:lang w:eastAsia="en-US"/>
        </w:rPr>
      </w:pPr>
      <w:r w:rsidRPr="00446D33">
        <w:rPr>
          <w:lang w:eastAsia="en-US"/>
        </w:rPr>
        <w:t>При отсутствии у заявителя, обратившегося лично, заполненного заявления или неправильном его заполнении, муниципальный служащий или работник многофункционального центра, ответственный за прием документов, консультирует заявителя по вопросам заполнения заявления.</w:t>
      </w:r>
    </w:p>
    <w:p w:rsidR="00446D33" w:rsidRPr="00446D33" w:rsidRDefault="00446D33" w:rsidP="00446D33">
      <w:pPr>
        <w:autoSpaceDE w:val="0"/>
        <w:autoSpaceDN w:val="0"/>
        <w:adjustRightInd w:val="0"/>
        <w:ind w:firstLine="540"/>
        <w:jc w:val="both"/>
        <w:rPr>
          <w:lang w:eastAsia="en-US"/>
        </w:rPr>
      </w:pPr>
      <w:r w:rsidRPr="00446D33">
        <w:rPr>
          <w:lang w:eastAsia="en-US"/>
        </w:rPr>
        <w:t>При поступления заявления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муниципальный служащий, ответственный за прием и регистрацию документов в электронном виде, осуществляет следующую последовательность действий:</w:t>
      </w:r>
    </w:p>
    <w:p w:rsidR="00446D33" w:rsidRPr="00446D33" w:rsidRDefault="00446D33" w:rsidP="00446D33">
      <w:pPr>
        <w:autoSpaceDE w:val="0"/>
        <w:autoSpaceDN w:val="0"/>
        <w:adjustRightInd w:val="0"/>
        <w:ind w:firstLine="540"/>
        <w:jc w:val="both"/>
        <w:rPr>
          <w:lang w:eastAsia="en-US"/>
        </w:rPr>
      </w:pPr>
      <w:r w:rsidRPr="00446D33">
        <w:rPr>
          <w:lang w:eastAsia="en-US"/>
        </w:rPr>
        <w:t>1) просматривает электронный образ заявления, присваивает им статус «подано»;</w:t>
      </w:r>
    </w:p>
    <w:p w:rsidR="00446D33" w:rsidRPr="00446D33" w:rsidRDefault="00446D33" w:rsidP="00446D33">
      <w:pPr>
        <w:autoSpaceDE w:val="0"/>
        <w:autoSpaceDN w:val="0"/>
        <w:adjustRightInd w:val="0"/>
        <w:ind w:firstLine="540"/>
        <w:jc w:val="both"/>
        <w:rPr>
          <w:lang w:eastAsia="en-US"/>
        </w:rPr>
      </w:pPr>
      <w:r w:rsidRPr="00446D33">
        <w:rPr>
          <w:lang w:eastAsia="en-US"/>
        </w:rPr>
        <w:t>2) осуществляет контроль полученных электронных образов заявления на предмет целостности;</w:t>
      </w:r>
    </w:p>
    <w:p w:rsidR="00446D33" w:rsidRPr="00446D33" w:rsidRDefault="00446D33" w:rsidP="00446D33">
      <w:pPr>
        <w:autoSpaceDE w:val="0"/>
        <w:autoSpaceDN w:val="0"/>
        <w:adjustRightInd w:val="0"/>
        <w:ind w:firstLine="540"/>
        <w:jc w:val="both"/>
        <w:rPr>
          <w:lang w:eastAsia="en-US"/>
        </w:rPr>
      </w:pPr>
      <w:r w:rsidRPr="00446D33">
        <w:rPr>
          <w:lang w:eastAsia="en-US"/>
        </w:rPr>
        <w:t>3) фиксирует дату получения заявления;</w:t>
      </w:r>
    </w:p>
    <w:p w:rsidR="00446D33" w:rsidRPr="00446D33" w:rsidRDefault="00446D33" w:rsidP="00446D33">
      <w:pPr>
        <w:autoSpaceDE w:val="0"/>
        <w:autoSpaceDN w:val="0"/>
        <w:adjustRightInd w:val="0"/>
        <w:ind w:firstLine="540"/>
        <w:jc w:val="both"/>
        <w:rPr>
          <w:lang w:eastAsia="en-US"/>
        </w:rPr>
      </w:pPr>
      <w:r w:rsidRPr="00446D33">
        <w:rPr>
          <w:lang w:eastAsia="en-US"/>
        </w:rPr>
        <w:t>4) если заявление  не заверено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подписанное электронной подписью;</w:t>
      </w:r>
    </w:p>
    <w:p w:rsidR="00446D33" w:rsidRPr="00446D33" w:rsidRDefault="00446D33" w:rsidP="00446D33">
      <w:pPr>
        <w:autoSpaceDE w:val="0"/>
        <w:autoSpaceDN w:val="0"/>
        <w:adjustRightInd w:val="0"/>
        <w:ind w:firstLine="540"/>
        <w:jc w:val="both"/>
        <w:rPr>
          <w:lang w:eastAsia="en-US"/>
        </w:rPr>
      </w:pPr>
      <w:r w:rsidRPr="00446D33">
        <w:rPr>
          <w:lang w:eastAsia="en-US"/>
        </w:rPr>
        <w:t>5) если заявление о предоставлении муниципальной услуги и документы в электронной форме подписаны электронной подписью, направляет заявителю через личный кабинет уведомление о получении заявления.</w:t>
      </w:r>
    </w:p>
    <w:p w:rsidR="00446D33" w:rsidRPr="00446D33" w:rsidRDefault="00446D33" w:rsidP="00446D33">
      <w:pPr>
        <w:autoSpaceDE w:val="0"/>
        <w:autoSpaceDN w:val="0"/>
        <w:adjustRightInd w:val="0"/>
        <w:ind w:firstLine="540"/>
        <w:jc w:val="both"/>
        <w:rPr>
          <w:lang w:eastAsia="en-US"/>
        </w:rPr>
      </w:pPr>
      <w:r w:rsidRPr="00446D33">
        <w:rPr>
          <w:lang w:eastAsia="en-US"/>
        </w:rPr>
        <w:t>21.3.</w:t>
      </w:r>
      <w:r>
        <w:rPr>
          <w:lang w:eastAsia="en-US"/>
        </w:rPr>
        <w:t>4</w:t>
      </w:r>
      <w:r w:rsidRPr="00446D33">
        <w:rPr>
          <w:lang w:eastAsia="en-US"/>
        </w:rPr>
        <w:t>. Максимальный срок осуществления административной процедуры приема и регистрации документов, необходимых для предоставления муниципальной услуги, не может превышать 1 рабочий день со дня их поступления в А</w:t>
      </w:r>
      <w:r w:rsidRPr="00446D33">
        <w:rPr>
          <w:rFonts w:cs="Arial"/>
          <w:lang w:eastAsia="en-US"/>
        </w:rPr>
        <w:t>дминистрацию</w:t>
      </w:r>
      <w:r w:rsidRPr="00446D33">
        <w:rPr>
          <w:lang w:eastAsia="en-US"/>
        </w:rPr>
        <w:t>.</w:t>
      </w:r>
    </w:p>
    <w:p w:rsidR="00446D33" w:rsidRPr="00446D33" w:rsidRDefault="00446D33" w:rsidP="00446D33">
      <w:pPr>
        <w:autoSpaceDE w:val="0"/>
        <w:autoSpaceDN w:val="0"/>
        <w:adjustRightInd w:val="0"/>
        <w:ind w:firstLine="540"/>
        <w:jc w:val="both"/>
        <w:rPr>
          <w:lang w:eastAsia="en-US"/>
        </w:rPr>
      </w:pPr>
      <w:r w:rsidRPr="00446D33">
        <w:rPr>
          <w:lang w:eastAsia="en-US"/>
        </w:rPr>
        <w:t>Прием и регистрация заявления и прилагаемых к нему документов, лично представленных заявителем, осуществляется в течение дня обращения.</w:t>
      </w:r>
    </w:p>
    <w:p w:rsidR="00446D33" w:rsidRPr="00446D33" w:rsidRDefault="00446D33" w:rsidP="00446D33">
      <w:pPr>
        <w:autoSpaceDE w:val="0"/>
        <w:autoSpaceDN w:val="0"/>
        <w:adjustRightInd w:val="0"/>
        <w:ind w:firstLine="540"/>
        <w:jc w:val="both"/>
        <w:rPr>
          <w:lang w:eastAsia="en-US"/>
        </w:rPr>
      </w:pPr>
      <w:r w:rsidRPr="00446D33">
        <w:rPr>
          <w:lang w:eastAsia="en-US"/>
        </w:rPr>
        <w:t>Прием и регистрация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 осуществляется в течение дня обращения.</w:t>
      </w:r>
    </w:p>
    <w:p w:rsidR="00446D33" w:rsidRPr="00446D33" w:rsidRDefault="00446D33" w:rsidP="00446D33">
      <w:pPr>
        <w:autoSpaceDE w:val="0"/>
        <w:autoSpaceDN w:val="0"/>
        <w:adjustRightInd w:val="0"/>
        <w:ind w:firstLine="540"/>
        <w:jc w:val="both"/>
        <w:rPr>
          <w:lang w:eastAsia="en-US"/>
        </w:rPr>
      </w:pPr>
      <w:r w:rsidRPr="00446D33">
        <w:rPr>
          <w:lang w:eastAsia="en-US"/>
        </w:rPr>
        <w:t>Прием и регистрация документов, полученных А</w:t>
      </w:r>
      <w:r w:rsidRPr="00446D33">
        <w:rPr>
          <w:rFonts w:cs="Arial"/>
          <w:lang w:eastAsia="en-US"/>
        </w:rPr>
        <w:t xml:space="preserve">дминистрацией </w:t>
      </w:r>
      <w:r w:rsidRPr="00446D33">
        <w:rPr>
          <w:lang w:eastAsia="en-US"/>
        </w:rPr>
        <w:t>из многофункционального центра, осуществляется в течение 1 рабочего дня после их поступления в А</w:t>
      </w:r>
      <w:r w:rsidRPr="00446D33">
        <w:rPr>
          <w:rFonts w:cs="Arial"/>
          <w:lang w:eastAsia="en-US"/>
        </w:rPr>
        <w:t>дминистрацию</w:t>
      </w:r>
      <w:r w:rsidRPr="00446D33">
        <w:rPr>
          <w:lang w:eastAsia="en-US"/>
        </w:rPr>
        <w:t>.</w:t>
      </w:r>
    </w:p>
    <w:p w:rsidR="00446D33" w:rsidRPr="00446D33" w:rsidRDefault="00446D33" w:rsidP="00446D33">
      <w:pPr>
        <w:autoSpaceDE w:val="0"/>
        <w:autoSpaceDN w:val="0"/>
        <w:adjustRightInd w:val="0"/>
        <w:ind w:firstLine="540"/>
        <w:jc w:val="both"/>
        <w:rPr>
          <w:lang w:eastAsia="en-US"/>
        </w:rPr>
      </w:pPr>
      <w:r>
        <w:rPr>
          <w:lang w:eastAsia="en-US"/>
        </w:rPr>
        <w:t>21.3.5</w:t>
      </w:r>
      <w:r w:rsidRPr="00446D33">
        <w:rPr>
          <w:lang w:eastAsia="en-US"/>
        </w:rPr>
        <w:t>. Критерием принятия решения в рамках выполнения административной процедуры является наличие (отсутствие) заявления и прилагаемых документов.</w:t>
      </w:r>
    </w:p>
    <w:p w:rsidR="00446D33" w:rsidRPr="00446D33" w:rsidRDefault="00446D33" w:rsidP="00446D33">
      <w:pPr>
        <w:autoSpaceDE w:val="0"/>
        <w:autoSpaceDN w:val="0"/>
        <w:adjustRightInd w:val="0"/>
        <w:ind w:firstLine="540"/>
        <w:jc w:val="both"/>
        <w:rPr>
          <w:lang w:eastAsia="en-US"/>
        </w:rPr>
      </w:pPr>
      <w:r w:rsidRPr="00446D33">
        <w:rPr>
          <w:lang w:eastAsia="en-US"/>
        </w:rPr>
        <w:t>21.3.</w:t>
      </w:r>
      <w:r>
        <w:rPr>
          <w:lang w:eastAsia="en-US"/>
        </w:rPr>
        <w:t>6</w:t>
      </w:r>
      <w:r w:rsidRPr="00446D33">
        <w:rPr>
          <w:lang w:eastAsia="en-US"/>
        </w:rPr>
        <w:t>. Результатом исполнения административной процедуры по приему и регистрации документов является:</w:t>
      </w:r>
    </w:p>
    <w:p w:rsidR="00446D33" w:rsidRPr="00446D33" w:rsidRDefault="00446D33" w:rsidP="00446D33">
      <w:pPr>
        <w:autoSpaceDE w:val="0"/>
        <w:autoSpaceDN w:val="0"/>
        <w:adjustRightInd w:val="0"/>
        <w:ind w:firstLine="540"/>
        <w:jc w:val="both"/>
        <w:rPr>
          <w:lang w:eastAsia="en-US"/>
        </w:rPr>
      </w:pPr>
      <w:r w:rsidRPr="00446D33">
        <w:rPr>
          <w:lang w:eastAsia="en-US"/>
        </w:rPr>
        <w:t>1) в А</w:t>
      </w:r>
      <w:r w:rsidRPr="00446D33">
        <w:rPr>
          <w:rFonts w:cs="Arial"/>
          <w:lang w:eastAsia="en-US"/>
        </w:rPr>
        <w:t>дминистрации</w:t>
      </w:r>
      <w:r w:rsidRPr="00446D33">
        <w:rPr>
          <w:lang w:eastAsia="en-US"/>
        </w:rPr>
        <w:t xml:space="preserve"> – передача заявления и прилагаемых к нему документов (при наличии) муниципальному служащему, ответственному за обработку и предварительное рассмотрение документов, необходимых для предоставления муниципальной услуги;</w:t>
      </w:r>
    </w:p>
    <w:p w:rsidR="00446D33" w:rsidRPr="00446D33" w:rsidRDefault="00446D33" w:rsidP="00446D33">
      <w:pPr>
        <w:autoSpaceDE w:val="0"/>
        <w:autoSpaceDN w:val="0"/>
        <w:adjustRightInd w:val="0"/>
        <w:ind w:firstLine="540"/>
        <w:jc w:val="both"/>
        <w:rPr>
          <w:lang w:eastAsia="en-US"/>
        </w:rPr>
      </w:pPr>
      <w:r w:rsidRPr="00446D33">
        <w:rPr>
          <w:lang w:eastAsia="en-US"/>
        </w:rPr>
        <w:t>2) в многофункциональных центрах – передача заявления и прилагаемых к нему документов (при наличии) работнику многофункционального центра, ответственному за обработку и предварительное рассмотрение документов, необходимых для предоставления муниципальной услуги.</w:t>
      </w:r>
    </w:p>
    <w:p w:rsidR="00446D33" w:rsidRPr="00446D33" w:rsidRDefault="00446D33" w:rsidP="00446D33">
      <w:pPr>
        <w:autoSpaceDE w:val="0"/>
        <w:autoSpaceDN w:val="0"/>
        <w:adjustRightInd w:val="0"/>
        <w:ind w:firstLine="540"/>
        <w:jc w:val="both"/>
        <w:rPr>
          <w:lang w:eastAsia="en-US"/>
        </w:rPr>
      </w:pPr>
      <w:r w:rsidRPr="00446D33">
        <w:rPr>
          <w:lang w:eastAsia="en-US"/>
        </w:rPr>
        <w:t>21.3.</w:t>
      </w:r>
      <w:r>
        <w:rPr>
          <w:lang w:eastAsia="en-US"/>
        </w:rPr>
        <w:t>7</w:t>
      </w:r>
      <w:r w:rsidRPr="00446D33">
        <w:rPr>
          <w:lang w:eastAsia="en-US"/>
        </w:rPr>
        <w:t>. Способом фиксации результата исполнения административной процедуры по приему и регистрации документов является уведомление о принятии заявления и прилагаемых документов.</w:t>
      </w:r>
    </w:p>
    <w:p w:rsidR="00446D33" w:rsidRPr="00446D33" w:rsidRDefault="00446D33" w:rsidP="00446D33">
      <w:pPr>
        <w:autoSpaceDE w:val="0"/>
        <w:autoSpaceDN w:val="0"/>
        <w:adjustRightInd w:val="0"/>
        <w:ind w:firstLine="540"/>
        <w:jc w:val="both"/>
        <w:rPr>
          <w:lang w:eastAsia="en-US"/>
        </w:rPr>
      </w:pPr>
      <w:r w:rsidRPr="00446D33">
        <w:rPr>
          <w:lang w:eastAsia="en-US"/>
        </w:rPr>
        <w:t>При обращении заявителя за получением муниципальной услуги в электронной форме муниципальный служащий, ответственный за прием и регистрацию документов,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заявления.</w:t>
      </w:r>
    </w:p>
    <w:p w:rsidR="00A76289" w:rsidRPr="000D63F3" w:rsidRDefault="00A76289" w:rsidP="000D63F3">
      <w:pPr>
        <w:widowControl w:val="0"/>
        <w:ind w:firstLine="540"/>
      </w:pPr>
    </w:p>
    <w:p w:rsidR="00446D33" w:rsidRPr="00446D33" w:rsidRDefault="00446D33" w:rsidP="00446D33">
      <w:pPr>
        <w:autoSpaceDE w:val="0"/>
        <w:autoSpaceDN w:val="0"/>
        <w:adjustRightInd w:val="0"/>
        <w:ind w:firstLine="540"/>
        <w:jc w:val="both"/>
        <w:rPr>
          <w:lang w:eastAsia="en-US"/>
        </w:rPr>
      </w:pPr>
      <w:r w:rsidRPr="00446D33">
        <w:rPr>
          <w:lang w:eastAsia="en-US"/>
        </w:rPr>
        <w:t xml:space="preserve">21.4. </w:t>
      </w:r>
      <w:r w:rsidRPr="00711425">
        <w:rPr>
          <w:b/>
          <w:lang w:eastAsia="en-US"/>
        </w:rPr>
        <w:t>Обработка и предварительное рассмотрение документов, необходимых для предоставления муниципальной услуги.</w:t>
      </w:r>
    </w:p>
    <w:p w:rsidR="00446D33" w:rsidRPr="00446D33" w:rsidRDefault="00446D33" w:rsidP="00446D33">
      <w:pPr>
        <w:autoSpaceDE w:val="0"/>
        <w:autoSpaceDN w:val="0"/>
        <w:adjustRightInd w:val="0"/>
        <w:ind w:firstLine="540"/>
        <w:jc w:val="both"/>
        <w:rPr>
          <w:lang w:eastAsia="en-US"/>
        </w:rPr>
      </w:pPr>
      <w:r w:rsidRPr="00446D33">
        <w:rPr>
          <w:lang w:eastAsia="en-US"/>
        </w:rPr>
        <w:t>21.4.1. 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 необходимых для предоставления муниципальной услуги, муниципальному служащему, ответственному за предоставление муниципальной услуги, или работнику многофункционального центра.</w:t>
      </w:r>
    </w:p>
    <w:p w:rsidR="00446D33" w:rsidRPr="00446D33" w:rsidRDefault="00446D33" w:rsidP="00446D33">
      <w:pPr>
        <w:autoSpaceDE w:val="0"/>
        <w:autoSpaceDN w:val="0"/>
        <w:adjustRightInd w:val="0"/>
        <w:ind w:firstLine="540"/>
        <w:jc w:val="both"/>
        <w:rPr>
          <w:lang w:eastAsia="en-US"/>
        </w:rPr>
      </w:pPr>
      <w:r w:rsidRPr="00446D33">
        <w:rPr>
          <w:lang w:eastAsia="en-US"/>
        </w:rPr>
        <w:t>21.4.2. Должностными лицами, ответственными за выполнение обработки и предварительного рассмотрения документов являются муниципальные служащие А</w:t>
      </w:r>
      <w:r w:rsidRPr="00446D33">
        <w:rPr>
          <w:rFonts w:cs="Arial"/>
          <w:lang w:eastAsia="en-US"/>
        </w:rPr>
        <w:t>дминистрации и работники многофункционального центра</w:t>
      </w:r>
      <w:r w:rsidRPr="00446D33">
        <w:rPr>
          <w:lang w:eastAsia="en-US"/>
        </w:rPr>
        <w:t>.</w:t>
      </w:r>
    </w:p>
    <w:p w:rsidR="00446D33" w:rsidRPr="00446D33" w:rsidRDefault="00446D33" w:rsidP="00446D33">
      <w:pPr>
        <w:autoSpaceDE w:val="0"/>
        <w:autoSpaceDN w:val="0"/>
        <w:adjustRightInd w:val="0"/>
        <w:ind w:firstLine="540"/>
        <w:jc w:val="both"/>
        <w:rPr>
          <w:lang w:eastAsia="en-US"/>
        </w:rPr>
      </w:pPr>
      <w:r w:rsidRPr="00446D33">
        <w:rPr>
          <w:lang w:eastAsia="en-US"/>
        </w:rPr>
        <w:t>21.4.3. Муниципальный служащий А</w:t>
      </w:r>
      <w:r w:rsidRPr="00446D33">
        <w:rPr>
          <w:rFonts w:cs="Arial"/>
          <w:lang w:eastAsia="en-US"/>
        </w:rPr>
        <w:t xml:space="preserve">дминистрации, </w:t>
      </w:r>
      <w:r w:rsidRPr="00446D33">
        <w:rPr>
          <w:lang w:eastAsia="en-US"/>
        </w:rPr>
        <w:t>ответственный за предоставление муниципальной услуги, осуществляет следующие действия:</w:t>
      </w:r>
    </w:p>
    <w:p w:rsidR="009939E1" w:rsidRPr="009939E1" w:rsidRDefault="009939E1" w:rsidP="009939E1">
      <w:pPr>
        <w:widowControl w:val="0"/>
        <w:tabs>
          <w:tab w:val="left" w:pos="1134"/>
          <w:tab w:val="left" w:pos="1276"/>
        </w:tabs>
        <w:ind w:firstLine="540"/>
        <w:jc w:val="both"/>
      </w:pPr>
      <w:r w:rsidRPr="009939E1">
        <w:t xml:space="preserve">1) проверяет комплектность представленных заявителем документов по перечням документов, предусмотренных пунктом </w:t>
      </w:r>
      <w:r>
        <w:t>11.1.</w:t>
      </w:r>
      <w:r w:rsidRPr="009939E1">
        <w:t xml:space="preserve"> административного регламента;</w:t>
      </w:r>
    </w:p>
    <w:p w:rsidR="009939E1" w:rsidRPr="009939E1" w:rsidRDefault="009939E1" w:rsidP="009939E1">
      <w:pPr>
        <w:widowControl w:val="0"/>
        <w:tabs>
          <w:tab w:val="left" w:pos="1134"/>
          <w:tab w:val="left" w:pos="1276"/>
        </w:tabs>
        <w:autoSpaceDE w:val="0"/>
        <w:autoSpaceDN w:val="0"/>
        <w:adjustRightInd w:val="0"/>
        <w:ind w:firstLine="540"/>
        <w:contextualSpacing/>
        <w:jc w:val="both"/>
      </w:pPr>
      <w:r w:rsidRPr="009939E1">
        <w:t>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9939E1" w:rsidRPr="009939E1" w:rsidRDefault="009939E1" w:rsidP="009939E1">
      <w:pPr>
        <w:widowControl w:val="0"/>
        <w:tabs>
          <w:tab w:val="left" w:pos="1134"/>
          <w:tab w:val="left" w:pos="1276"/>
        </w:tabs>
        <w:autoSpaceDE w:val="0"/>
        <w:autoSpaceDN w:val="0"/>
        <w:adjustRightInd w:val="0"/>
        <w:ind w:firstLine="540"/>
        <w:contextualSpacing/>
        <w:jc w:val="both"/>
      </w:pPr>
      <w:r w:rsidRPr="009939E1">
        <w:t xml:space="preserve">3) при отсутствии одного или более документов из числа документов, предусмотренных пунктом </w:t>
      </w:r>
      <w:r>
        <w:t>11.1.</w:t>
      </w:r>
      <w:r w:rsidRPr="009939E1">
        <w:t xml:space="preserve"> административного регламента, а так же при выявлении в заявлении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Администрацию в соответствии с действующим законодательством истек, подаче заявления и документов лицом, не входящим в перечень лиц, установленный законодательством и пунктом 3 настоящего административного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начальнику структурного подразделения Администрации, ответственному за принятие решения;</w:t>
      </w:r>
    </w:p>
    <w:p w:rsidR="009939E1" w:rsidRPr="009939E1" w:rsidRDefault="009939E1" w:rsidP="009939E1">
      <w:pPr>
        <w:widowControl w:val="0"/>
        <w:tabs>
          <w:tab w:val="left" w:pos="1134"/>
          <w:tab w:val="left" w:pos="1276"/>
        </w:tabs>
        <w:autoSpaceDE w:val="0"/>
        <w:autoSpaceDN w:val="0"/>
        <w:adjustRightInd w:val="0"/>
        <w:ind w:firstLine="540"/>
        <w:jc w:val="both"/>
        <w:outlineLvl w:val="2"/>
      </w:pPr>
      <w:r w:rsidRPr="009939E1">
        <w:t>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9939E1" w:rsidRPr="009939E1" w:rsidRDefault="009939E1" w:rsidP="009939E1">
      <w:pPr>
        <w:widowControl w:val="0"/>
        <w:tabs>
          <w:tab w:val="left" w:pos="1134"/>
          <w:tab w:val="left" w:pos="1276"/>
        </w:tabs>
        <w:autoSpaceDE w:val="0"/>
        <w:autoSpaceDN w:val="0"/>
        <w:adjustRightInd w:val="0"/>
        <w:ind w:firstLine="540"/>
        <w:contextualSpacing/>
        <w:jc w:val="both"/>
      </w:pPr>
      <w:r w:rsidRPr="009939E1">
        <w:t>5) направляет сотруднику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9939E1" w:rsidRPr="009939E1" w:rsidRDefault="009939E1" w:rsidP="009939E1">
      <w:pPr>
        <w:widowControl w:val="0"/>
        <w:tabs>
          <w:tab w:val="left" w:pos="1134"/>
          <w:tab w:val="left" w:pos="1276"/>
        </w:tabs>
        <w:autoSpaceDE w:val="0"/>
        <w:autoSpaceDN w:val="0"/>
        <w:adjustRightInd w:val="0"/>
        <w:ind w:firstLine="540"/>
        <w:contextualSpacing/>
        <w:jc w:val="both"/>
      </w:pPr>
      <w:r w:rsidRPr="009939E1">
        <w:t xml:space="preserve">6) в случае наличия полного комплекта документов, предусмотренных пунктом </w:t>
      </w:r>
      <w:r>
        <w:t>11.1.</w:t>
      </w:r>
      <w:r w:rsidRPr="009939E1">
        <w:t xml:space="preserve">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принятия решения о предоставлении (об отказе в предоставлении) муниципальной услуги.</w:t>
      </w:r>
    </w:p>
    <w:p w:rsidR="00446D33" w:rsidRPr="00446D33" w:rsidRDefault="009939E1" w:rsidP="00446D33">
      <w:pPr>
        <w:autoSpaceDE w:val="0"/>
        <w:autoSpaceDN w:val="0"/>
        <w:adjustRightInd w:val="0"/>
        <w:ind w:firstLine="540"/>
        <w:jc w:val="both"/>
        <w:rPr>
          <w:lang w:eastAsia="en-US"/>
        </w:rPr>
      </w:pPr>
      <w:r>
        <w:rPr>
          <w:lang w:eastAsia="en-US"/>
        </w:rPr>
        <w:t xml:space="preserve">21.4.4. </w:t>
      </w:r>
      <w:r w:rsidR="00446D33" w:rsidRPr="00446D33">
        <w:rPr>
          <w:lang w:eastAsia="en-US"/>
        </w:rPr>
        <w:t>Работник многофункционального центра осуществляет следующие действия:</w:t>
      </w:r>
    </w:p>
    <w:p w:rsidR="00446D33" w:rsidRPr="00446D33" w:rsidRDefault="00446D33" w:rsidP="00446D33">
      <w:pPr>
        <w:autoSpaceDE w:val="0"/>
        <w:autoSpaceDN w:val="0"/>
        <w:adjustRightInd w:val="0"/>
        <w:ind w:firstLine="540"/>
        <w:jc w:val="both"/>
        <w:rPr>
          <w:lang w:eastAsia="en-US"/>
        </w:rPr>
      </w:pPr>
      <w:r w:rsidRPr="00446D33">
        <w:rPr>
          <w:lang w:eastAsia="en-US"/>
        </w:rPr>
        <w:t>1) проверяет комплектность представленных заявителем документов по перечню документов, предусмотренных пункт</w:t>
      </w:r>
      <w:r w:rsidR="009939E1">
        <w:rPr>
          <w:lang w:eastAsia="en-US"/>
        </w:rPr>
        <w:t>ом</w:t>
      </w:r>
      <w:r w:rsidRPr="00446D33">
        <w:rPr>
          <w:lang w:eastAsia="en-US"/>
        </w:rPr>
        <w:t xml:space="preserve"> 11</w:t>
      </w:r>
      <w:r w:rsidR="009939E1">
        <w:rPr>
          <w:lang w:eastAsia="en-US"/>
        </w:rPr>
        <w:t>.1.</w:t>
      </w:r>
      <w:r w:rsidRPr="00446D33">
        <w:rPr>
          <w:lang w:eastAsia="en-US"/>
        </w:rPr>
        <w:t xml:space="preserve"> настоящего Административного регламента;</w:t>
      </w:r>
    </w:p>
    <w:p w:rsidR="00446D33" w:rsidRPr="00446D33" w:rsidRDefault="00446D33" w:rsidP="00446D33">
      <w:pPr>
        <w:autoSpaceDE w:val="0"/>
        <w:autoSpaceDN w:val="0"/>
        <w:adjustRightInd w:val="0"/>
        <w:ind w:firstLine="540"/>
        <w:jc w:val="both"/>
        <w:rPr>
          <w:lang w:eastAsia="en-US"/>
        </w:rPr>
      </w:pPr>
      <w:r w:rsidRPr="00446D33">
        <w:rPr>
          <w:lang w:eastAsia="en-US"/>
        </w:rPr>
        <w:t>2) при наличии всех документов и сведений, необходимых для предоставления муниципальной услуги, передает заявление и прилагаемые к нему документы работнику многофункционального центра, ответственному за организацию направления заявления и прилагаемых к нему документов в А</w:t>
      </w:r>
      <w:r w:rsidRPr="00446D33">
        <w:rPr>
          <w:rFonts w:cs="Arial"/>
          <w:lang w:eastAsia="en-US"/>
        </w:rPr>
        <w:t>дминистрацию</w:t>
      </w:r>
      <w:r w:rsidRPr="00446D33">
        <w:rPr>
          <w:lang w:eastAsia="en-US"/>
        </w:rPr>
        <w:t>.</w:t>
      </w:r>
    </w:p>
    <w:p w:rsidR="00446D33" w:rsidRPr="00446D33" w:rsidRDefault="00446D33" w:rsidP="00446D33">
      <w:pPr>
        <w:autoSpaceDE w:val="0"/>
        <w:autoSpaceDN w:val="0"/>
        <w:adjustRightInd w:val="0"/>
        <w:ind w:firstLine="540"/>
        <w:jc w:val="both"/>
        <w:rPr>
          <w:lang w:eastAsia="en-US"/>
        </w:rPr>
      </w:pPr>
      <w:r w:rsidRPr="00446D33">
        <w:rPr>
          <w:lang w:eastAsia="en-US"/>
        </w:rPr>
        <w:tab/>
        <w:t>Работник многофункционального центра, ответственный за организацию направления заявления и прилагаемых к нему документов в А</w:t>
      </w:r>
      <w:r w:rsidRPr="00446D33">
        <w:rPr>
          <w:rFonts w:cs="Arial"/>
          <w:lang w:eastAsia="en-US"/>
        </w:rPr>
        <w:t xml:space="preserve">дминистрацию </w:t>
      </w:r>
      <w:r w:rsidRPr="00446D33">
        <w:rPr>
          <w:lang w:eastAsia="en-US"/>
        </w:rPr>
        <w:t>организует передачу заявления и документов, представленных заявителем, в А</w:t>
      </w:r>
      <w:r w:rsidRPr="00446D33">
        <w:rPr>
          <w:rFonts w:cs="Arial"/>
          <w:lang w:eastAsia="en-US"/>
        </w:rPr>
        <w:t>дминистрацию</w:t>
      </w:r>
      <w:r w:rsidRPr="00446D33">
        <w:rPr>
          <w:lang w:eastAsia="en-US"/>
        </w:rPr>
        <w:t xml:space="preserve"> в соответствии с соглашением о взаимодействии между администрацией </w:t>
      </w:r>
      <w:r w:rsidRPr="00446D33">
        <w:rPr>
          <w:rFonts w:cs="Arial"/>
          <w:lang w:eastAsia="en-US"/>
        </w:rPr>
        <w:t>городского округа</w:t>
      </w:r>
      <w:r w:rsidRPr="00446D33">
        <w:rPr>
          <w:lang w:eastAsia="en-US"/>
        </w:rPr>
        <w:t xml:space="preserve"> и уполномоченным многофункциональным центром, заключенным в установленном порядке и порядком делопроизводства в многофункциональных центрах.</w:t>
      </w:r>
    </w:p>
    <w:p w:rsidR="00446D33" w:rsidRPr="00446D33" w:rsidRDefault="00446D33" w:rsidP="00446D33">
      <w:pPr>
        <w:autoSpaceDE w:val="0"/>
        <w:autoSpaceDN w:val="0"/>
        <w:adjustRightInd w:val="0"/>
        <w:ind w:firstLine="540"/>
        <w:jc w:val="both"/>
        <w:rPr>
          <w:lang w:eastAsia="en-US"/>
        </w:rPr>
      </w:pPr>
      <w:r w:rsidRPr="00446D33">
        <w:rPr>
          <w:lang w:eastAsia="en-US"/>
        </w:rPr>
        <w:t>21.4.</w:t>
      </w:r>
      <w:r w:rsidR="009939E1">
        <w:rPr>
          <w:lang w:eastAsia="en-US"/>
        </w:rPr>
        <w:t>5</w:t>
      </w:r>
      <w:r w:rsidRPr="00446D33">
        <w:rPr>
          <w:lang w:eastAsia="en-US"/>
        </w:rPr>
        <w:t xml:space="preserve">. Максимальный срок выполнения административной процедуры обработки и предварительного рассмотрения документов не может превышать </w:t>
      </w:r>
      <w:r w:rsidR="009939E1">
        <w:rPr>
          <w:lang w:eastAsia="en-US"/>
        </w:rPr>
        <w:t>2</w:t>
      </w:r>
      <w:r w:rsidRPr="00446D33">
        <w:rPr>
          <w:lang w:eastAsia="en-US"/>
        </w:rPr>
        <w:t xml:space="preserve"> рабочих дней.</w:t>
      </w:r>
    </w:p>
    <w:p w:rsidR="00446D33" w:rsidRPr="00446D33" w:rsidRDefault="009939E1" w:rsidP="00446D33">
      <w:pPr>
        <w:autoSpaceDE w:val="0"/>
        <w:autoSpaceDN w:val="0"/>
        <w:adjustRightInd w:val="0"/>
        <w:ind w:firstLine="540"/>
        <w:jc w:val="both"/>
        <w:rPr>
          <w:lang w:eastAsia="en-US"/>
        </w:rPr>
      </w:pPr>
      <w:r>
        <w:rPr>
          <w:lang w:eastAsia="en-US"/>
        </w:rPr>
        <w:t>21.4.6</w:t>
      </w:r>
      <w:r w:rsidR="00446D33" w:rsidRPr="00446D33">
        <w:rPr>
          <w:lang w:eastAsia="en-US"/>
        </w:rPr>
        <w:t>. Критериями принятия решений ответственным специалистом является представление всех необходимых для принятия решения документов в соответствии с пункт</w:t>
      </w:r>
      <w:r>
        <w:rPr>
          <w:lang w:eastAsia="en-US"/>
        </w:rPr>
        <w:t>ом</w:t>
      </w:r>
      <w:r w:rsidR="00446D33" w:rsidRPr="00446D33">
        <w:rPr>
          <w:lang w:eastAsia="en-US"/>
        </w:rPr>
        <w:t xml:space="preserve"> 11</w:t>
      </w:r>
      <w:r>
        <w:rPr>
          <w:lang w:eastAsia="en-US"/>
        </w:rPr>
        <w:t>.1.</w:t>
      </w:r>
      <w:r w:rsidR="00446D33" w:rsidRPr="00446D33">
        <w:rPr>
          <w:lang w:eastAsia="en-US"/>
        </w:rPr>
        <w:t xml:space="preserve"> настоящего Административного регламента.</w:t>
      </w:r>
    </w:p>
    <w:p w:rsidR="00446D33" w:rsidRPr="00446D33" w:rsidRDefault="00446D33" w:rsidP="00446D33">
      <w:pPr>
        <w:autoSpaceDE w:val="0"/>
        <w:autoSpaceDN w:val="0"/>
        <w:adjustRightInd w:val="0"/>
        <w:ind w:firstLine="540"/>
        <w:jc w:val="both"/>
        <w:rPr>
          <w:lang w:eastAsia="en-US"/>
        </w:rPr>
      </w:pPr>
      <w:r w:rsidRPr="00446D33">
        <w:rPr>
          <w:lang w:eastAsia="en-US"/>
        </w:rPr>
        <w:t>21.4.</w:t>
      </w:r>
      <w:r w:rsidR="009939E1">
        <w:rPr>
          <w:lang w:eastAsia="en-US"/>
        </w:rPr>
        <w:t>7</w:t>
      </w:r>
      <w:r w:rsidRPr="00446D33">
        <w:rPr>
          <w:lang w:eastAsia="en-US"/>
        </w:rPr>
        <w:t>. Результатом исполнения административной процедуры по обработке и предварительному рассмотрению документов, необходимых для предоставления муниципальной услуги являются:</w:t>
      </w:r>
    </w:p>
    <w:p w:rsidR="00446D33" w:rsidRPr="00446D33" w:rsidRDefault="00446D33" w:rsidP="00446D33">
      <w:pPr>
        <w:autoSpaceDE w:val="0"/>
        <w:autoSpaceDN w:val="0"/>
        <w:adjustRightInd w:val="0"/>
        <w:ind w:firstLine="540"/>
        <w:jc w:val="both"/>
        <w:rPr>
          <w:lang w:eastAsia="en-US"/>
        </w:rPr>
      </w:pPr>
      <w:r w:rsidRPr="00446D33">
        <w:rPr>
          <w:lang w:eastAsia="en-US"/>
        </w:rPr>
        <w:t>1) в А</w:t>
      </w:r>
      <w:r w:rsidRPr="00446D33">
        <w:rPr>
          <w:rFonts w:cs="Arial"/>
          <w:lang w:eastAsia="en-US"/>
        </w:rPr>
        <w:t>дминистрации</w:t>
      </w:r>
      <w:r w:rsidRPr="00446D33">
        <w:rPr>
          <w:lang w:eastAsia="en-US"/>
        </w:rPr>
        <w:t>:</w:t>
      </w:r>
    </w:p>
    <w:p w:rsidR="00446D33" w:rsidRPr="00446D33" w:rsidRDefault="00446D33" w:rsidP="00446D33">
      <w:pPr>
        <w:autoSpaceDE w:val="0"/>
        <w:autoSpaceDN w:val="0"/>
        <w:adjustRightInd w:val="0"/>
        <w:ind w:firstLine="540"/>
        <w:jc w:val="both"/>
        <w:rPr>
          <w:rFonts w:cs="Arial"/>
          <w:lang w:eastAsia="en-US"/>
        </w:rPr>
      </w:pPr>
      <w:r w:rsidRPr="00446D33">
        <w:rPr>
          <w:lang w:eastAsia="en-US"/>
        </w:rPr>
        <w:t xml:space="preserve">подготовка проекта решения об отказе в предоставлении и направление его руководителю </w:t>
      </w:r>
      <w:r w:rsidRPr="00446D33">
        <w:rPr>
          <w:rFonts w:cs="Arial"/>
          <w:lang w:eastAsia="en-US"/>
        </w:rPr>
        <w:t xml:space="preserve">структурного подразделения </w:t>
      </w:r>
      <w:r w:rsidRPr="00446D33">
        <w:rPr>
          <w:lang w:eastAsia="en-US"/>
        </w:rPr>
        <w:t>А</w:t>
      </w:r>
      <w:r w:rsidRPr="00446D33">
        <w:rPr>
          <w:rFonts w:cs="Arial"/>
          <w:lang w:eastAsia="en-US"/>
        </w:rPr>
        <w:t>дминистрации;</w:t>
      </w:r>
    </w:p>
    <w:p w:rsidR="00446D33" w:rsidRPr="00446D33" w:rsidRDefault="00446D33" w:rsidP="00446D33">
      <w:pPr>
        <w:autoSpaceDE w:val="0"/>
        <w:autoSpaceDN w:val="0"/>
        <w:adjustRightInd w:val="0"/>
        <w:ind w:firstLine="540"/>
        <w:jc w:val="both"/>
        <w:rPr>
          <w:lang w:eastAsia="en-US"/>
        </w:rPr>
      </w:pPr>
      <w:r w:rsidRPr="00446D33">
        <w:rPr>
          <w:lang w:eastAsia="en-US"/>
        </w:rPr>
        <w:t>при наличии всех документов и сведений, необходимых для предоставления муниципальной услуги - переход к осуществлению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заявителю.</w:t>
      </w:r>
    </w:p>
    <w:p w:rsidR="00446D33" w:rsidRPr="00446D33" w:rsidRDefault="00446D33" w:rsidP="00446D33">
      <w:pPr>
        <w:autoSpaceDE w:val="0"/>
        <w:autoSpaceDN w:val="0"/>
        <w:adjustRightInd w:val="0"/>
        <w:ind w:firstLine="540"/>
        <w:jc w:val="both"/>
        <w:rPr>
          <w:lang w:eastAsia="en-US"/>
        </w:rPr>
      </w:pPr>
      <w:r w:rsidRPr="00446D33">
        <w:rPr>
          <w:lang w:eastAsia="en-US"/>
        </w:rPr>
        <w:t>2) в многофункциональных центрах:</w:t>
      </w:r>
    </w:p>
    <w:p w:rsidR="00446D33" w:rsidRPr="00446D33" w:rsidRDefault="00446D33" w:rsidP="00446D33">
      <w:pPr>
        <w:autoSpaceDE w:val="0"/>
        <w:autoSpaceDN w:val="0"/>
        <w:adjustRightInd w:val="0"/>
        <w:ind w:firstLine="540"/>
        <w:jc w:val="both"/>
        <w:rPr>
          <w:lang w:eastAsia="en-US"/>
        </w:rPr>
      </w:pPr>
      <w:r w:rsidRPr="00446D33">
        <w:rPr>
          <w:lang w:eastAsia="en-US"/>
        </w:rPr>
        <w:t>при наличии всех документов и сведений, необходимых для предоставления муниципальной услуги - передача заявления и документов, представленных заявителем, в А</w:t>
      </w:r>
      <w:r w:rsidRPr="00446D33">
        <w:rPr>
          <w:rFonts w:cs="Arial"/>
          <w:lang w:eastAsia="en-US"/>
        </w:rPr>
        <w:t>дминистрацию.</w:t>
      </w:r>
    </w:p>
    <w:p w:rsidR="00446D33" w:rsidRPr="00446D33" w:rsidRDefault="009939E1" w:rsidP="00446D33">
      <w:pPr>
        <w:autoSpaceDE w:val="0"/>
        <w:autoSpaceDN w:val="0"/>
        <w:adjustRightInd w:val="0"/>
        <w:ind w:firstLine="540"/>
        <w:jc w:val="both"/>
        <w:rPr>
          <w:lang w:eastAsia="en-US"/>
        </w:rPr>
      </w:pPr>
      <w:r>
        <w:rPr>
          <w:lang w:eastAsia="en-US"/>
        </w:rPr>
        <w:t>21.4.8</w:t>
      </w:r>
      <w:r w:rsidR="00446D33" w:rsidRPr="00446D33">
        <w:rPr>
          <w:lang w:eastAsia="en-US"/>
        </w:rPr>
        <w:t xml:space="preserve">. Способом фиксации административной процедуры, обработки и предварительного рассмотрения документов является </w:t>
      </w:r>
      <w:r w:rsidR="00446D33" w:rsidRPr="00446D33">
        <w:rPr>
          <w:rFonts w:cs="Arial"/>
          <w:lang w:eastAsia="en-US"/>
        </w:rPr>
        <w:t>сформированное личное дело заявителя.</w:t>
      </w:r>
    </w:p>
    <w:p w:rsidR="00446D33" w:rsidRPr="00446D33" w:rsidRDefault="00446D33" w:rsidP="00446D33">
      <w:pPr>
        <w:autoSpaceDE w:val="0"/>
        <w:autoSpaceDN w:val="0"/>
        <w:adjustRightInd w:val="0"/>
        <w:ind w:firstLine="540"/>
        <w:jc w:val="both"/>
        <w:rPr>
          <w:lang w:eastAsia="en-US"/>
        </w:rPr>
      </w:pPr>
      <w:r w:rsidRPr="00446D33">
        <w:rPr>
          <w:lang w:eastAsia="en-US"/>
        </w:rPr>
        <w:t>При обращении заявителя за получением муниципальной услуги в электронной форме специалист А</w:t>
      </w:r>
      <w:r w:rsidRPr="00446D33">
        <w:rPr>
          <w:rFonts w:cs="Arial"/>
          <w:lang w:eastAsia="en-US"/>
        </w:rPr>
        <w:t xml:space="preserve">дминистрации </w:t>
      </w:r>
      <w:r w:rsidRPr="00446D33">
        <w:rPr>
          <w:lang w:eastAsia="en-US"/>
        </w:rPr>
        <w:t>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с указанием результата осуществления административной процедуры.</w:t>
      </w:r>
    </w:p>
    <w:p w:rsidR="00A76289" w:rsidRPr="000D63F3" w:rsidRDefault="00A76289" w:rsidP="000D63F3">
      <w:pPr>
        <w:widowControl w:val="0"/>
        <w:ind w:firstLine="540"/>
      </w:pPr>
    </w:p>
    <w:p w:rsidR="00A76289" w:rsidRPr="00711425" w:rsidRDefault="009939E1" w:rsidP="009939E1">
      <w:pPr>
        <w:widowControl w:val="0"/>
        <w:ind w:firstLine="540"/>
        <w:jc w:val="both"/>
        <w:rPr>
          <w:b/>
        </w:rPr>
      </w:pPr>
      <w:r w:rsidRPr="00711425">
        <w:rPr>
          <w:b/>
        </w:rPr>
        <w:t xml:space="preserve">21.5. </w:t>
      </w:r>
      <w:r w:rsidR="00A76289" w:rsidRPr="00711425">
        <w:rPr>
          <w:b/>
        </w:rPr>
        <w:t>Формирование и направление межведомственных запросов в органы (организации), участвующие в предоставлении муниципальной услуги</w:t>
      </w:r>
      <w:r w:rsidRPr="00711425">
        <w:rPr>
          <w:b/>
        </w:rPr>
        <w:t>.</w:t>
      </w:r>
    </w:p>
    <w:p w:rsidR="00A76289" w:rsidRPr="000D63F3" w:rsidRDefault="009939E1" w:rsidP="000D63F3">
      <w:pPr>
        <w:widowControl w:val="0"/>
        <w:ind w:firstLine="540"/>
        <w:jc w:val="both"/>
      </w:pPr>
      <w:r>
        <w:t>21.5.1</w:t>
      </w:r>
      <w:r w:rsidR="00CE6370" w:rsidRPr="000D63F3">
        <w:t xml:space="preserve">. </w:t>
      </w:r>
      <w:r w:rsidR="00A76289" w:rsidRPr="000D63F3">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t>Администрацию</w:t>
      </w:r>
      <w:r w:rsidR="00CE6370" w:rsidRPr="000D63F3">
        <w:t xml:space="preserve"> </w:t>
      </w:r>
      <w:r w:rsidR="00A76289" w:rsidRPr="000D63F3">
        <w:t xml:space="preserve">или многофункциональный центр документов и информации, которые могут быть получены в рамках межведомственного информационного взаимодействия. </w:t>
      </w:r>
    </w:p>
    <w:p w:rsidR="00A76289" w:rsidRPr="000D63F3" w:rsidRDefault="009939E1" w:rsidP="000D63F3">
      <w:pPr>
        <w:widowControl w:val="0"/>
        <w:ind w:firstLine="540"/>
        <w:jc w:val="both"/>
      </w:pPr>
      <w:r>
        <w:t>21.5.2.</w:t>
      </w:r>
      <w:r w:rsidR="00CE6370" w:rsidRPr="000D63F3">
        <w:t xml:space="preserve"> </w:t>
      </w:r>
      <w:r w:rsidR="00A76289" w:rsidRPr="000D63F3">
        <w:t xml:space="preserve">Межведомственный запрос о предоставлении документов и информации осуществляется сотрудником </w:t>
      </w:r>
      <w:r>
        <w:t>Администрации</w:t>
      </w:r>
      <w:r w:rsidRPr="000D63F3">
        <w:t xml:space="preserve"> </w:t>
      </w:r>
      <w:r w:rsidR="00A76289" w:rsidRPr="000D63F3">
        <w:t>или многофункционального центра, ответственным за осуществление межведомственного информационного взаимодействия.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w:t>
      </w:r>
    </w:p>
    <w:p w:rsidR="00A76289" w:rsidRPr="000D63F3" w:rsidRDefault="009939E1" w:rsidP="000D63F3">
      <w:pPr>
        <w:widowControl w:val="0"/>
        <w:ind w:firstLine="540"/>
        <w:jc w:val="both"/>
      </w:pPr>
      <w:r>
        <w:t>21.5.3.</w:t>
      </w:r>
      <w:r w:rsidR="00CE6370" w:rsidRPr="000D63F3">
        <w:t xml:space="preserve"> </w:t>
      </w:r>
      <w:r w:rsidR="00A76289" w:rsidRPr="000D63F3">
        <w:t>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многофункциональным центр</w:t>
      </w:r>
      <w:r>
        <w:t>ом</w:t>
      </w:r>
      <w:r w:rsidR="00A76289" w:rsidRPr="000D63F3">
        <w:t xml:space="preserve">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rsidR="00A76289" w:rsidRPr="000D63F3" w:rsidRDefault="009939E1" w:rsidP="000D63F3">
      <w:pPr>
        <w:widowControl w:val="0"/>
        <w:ind w:firstLine="540"/>
        <w:jc w:val="both"/>
      </w:pPr>
      <w:r>
        <w:t>21.5.4.</w:t>
      </w:r>
      <w:r w:rsidR="00CE6370" w:rsidRPr="000D63F3">
        <w:t xml:space="preserve"> </w:t>
      </w:r>
      <w:r w:rsidR="00A76289" w:rsidRPr="000D63F3">
        <w:t>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rsidR="00A76289" w:rsidRPr="000D63F3" w:rsidRDefault="00A76289" w:rsidP="000D63F3">
      <w:pPr>
        <w:widowControl w:val="0"/>
        <w:ind w:firstLine="540"/>
        <w:jc w:val="both"/>
      </w:pPr>
      <w:r w:rsidRPr="000D63F3">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A76289" w:rsidRPr="000D63F3" w:rsidRDefault="00A76289" w:rsidP="000D63F3">
      <w:pPr>
        <w:widowControl w:val="0"/>
        <w:ind w:firstLine="540"/>
        <w:jc w:val="both"/>
      </w:pPr>
      <w:r w:rsidRPr="000D63F3">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A76289" w:rsidRPr="000D63F3" w:rsidRDefault="00A76289" w:rsidP="000D63F3">
      <w:pPr>
        <w:widowControl w:val="0"/>
        <w:ind w:firstLine="540"/>
        <w:jc w:val="both"/>
      </w:pPr>
      <w:r w:rsidRPr="000D63F3">
        <w:t>1) наименование органа или организации, направляющих межведомственный запрос;</w:t>
      </w:r>
    </w:p>
    <w:p w:rsidR="00A76289" w:rsidRPr="000D63F3" w:rsidRDefault="00A76289" w:rsidP="000D63F3">
      <w:pPr>
        <w:widowControl w:val="0"/>
        <w:ind w:firstLine="540"/>
        <w:jc w:val="both"/>
      </w:pPr>
      <w:r w:rsidRPr="000D63F3">
        <w:t>2) наименование органа или организации, в адрес которых направляется межведомственный запрос;</w:t>
      </w:r>
    </w:p>
    <w:p w:rsidR="00A76289" w:rsidRPr="000D63F3" w:rsidRDefault="00A76289" w:rsidP="000D63F3">
      <w:pPr>
        <w:widowControl w:val="0"/>
        <w:ind w:firstLine="540"/>
        <w:jc w:val="both"/>
      </w:pPr>
      <w:r w:rsidRPr="000D63F3">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76289" w:rsidRPr="000D63F3" w:rsidRDefault="00A76289" w:rsidP="000D63F3">
      <w:pPr>
        <w:widowControl w:val="0"/>
        <w:ind w:firstLine="540"/>
        <w:jc w:val="both"/>
      </w:pPr>
      <w:r w:rsidRPr="000D63F3">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76289" w:rsidRPr="000D63F3" w:rsidRDefault="00A76289" w:rsidP="000D63F3">
      <w:pPr>
        <w:widowControl w:val="0"/>
        <w:ind w:firstLine="540"/>
        <w:jc w:val="both"/>
      </w:pPr>
      <w:r w:rsidRPr="000D63F3">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w:t>
      </w:r>
      <w:r w:rsidR="00354247">
        <w:t>ов</w:t>
      </w:r>
      <w:r w:rsidRPr="000D63F3">
        <w:t xml:space="preserve"> и (или) информации;</w:t>
      </w:r>
    </w:p>
    <w:p w:rsidR="00CE6370" w:rsidRPr="000D63F3" w:rsidRDefault="00A76289" w:rsidP="000D63F3">
      <w:pPr>
        <w:widowControl w:val="0"/>
        <w:ind w:firstLine="540"/>
        <w:jc w:val="both"/>
      </w:pPr>
      <w:r w:rsidRPr="000D63F3">
        <w:t>6) контактная информация для направления ответа на межведомственный запрос;</w:t>
      </w:r>
    </w:p>
    <w:p w:rsidR="00A76289" w:rsidRPr="000D63F3" w:rsidRDefault="00A76289" w:rsidP="000D63F3">
      <w:pPr>
        <w:widowControl w:val="0"/>
        <w:ind w:firstLine="540"/>
        <w:jc w:val="both"/>
      </w:pPr>
      <w:r w:rsidRPr="000D63F3">
        <w:t>7) дата направления межведомственного запроса;</w:t>
      </w:r>
    </w:p>
    <w:p w:rsidR="00A76289" w:rsidRPr="000D63F3" w:rsidRDefault="00A76289" w:rsidP="000D63F3">
      <w:pPr>
        <w:widowControl w:val="0"/>
        <w:ind w:firstLine="540"/>
        <w:jc w:val="both"/>
      </w:pPr>
      <w:r w:rsidRPr="000D63F3">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76289" w:rsidRPr="000D63F3" w:rsidRDefault="00A76289" w:rsidP="000D63F3">
      <w:pPr>
        <w:widowControl w:val="0"/>
        <w:ind w:firstLine="540"/>
        <w:jc w:val="both"/>
      </w:pPr>
      <w:r w:rsidRPr="000D63F3">
        <w:t>9) информация о факте получения согласия, предусмотренного частью 5 статьи 7 настоящего Федерального закона № 210-ФЗ (при направлении межведомственного запроса в случае, предусмотренном частью 5 статьи 7 настоящего Федерального закона № 210-ФЗ).</w:t>
      </w:r>
    </w:p>
    <w:p w:rsidR="00A76289" w:rsidRPr="000D63F3" w:rsidRDefault="00A76289" w:rsidP="000D63F3">
      <w:pPr>
        <w:widowControl w:val="0"/>
        <w:ind w:firstLine="540"/>
        <w:jc w:val="both"/>
      </w:pPr>
      <w:r w:rsidRPr="000D63F3">
        <w:t>Направление межведомственного запроса допускается только в целях, связанных с предоставлением муниципальной услуги.</w:t>
      </w:r>
    </w:p>
    <w:p w:rsidR="00A76289" w:rsidRPr="000D63F3" w:rsidRDefault="00A76289" w:rsidP="000D63F3">
      <w:pPr>
        <w:widowControl w:val="0"/>
        <w:ind w:firstLine="540"/>
        <w:jc w:val="both"/>
      </w:pPr>
      <w:r w:rsidRPr="000D63F3">
        <w:t>Максимальный срок формирования и направления запроса составляет 1 рабочий день.</w:t>
      </w:r>
    </w:p>
    <w:p w:rsidR="00A76289" w:rsidRPr="000D63F3" w:rsidRDefault="009939E1" w:rsidP="000D63F3">
      <w:pPr>
        <w:widowControl w:val="0"/>
        <w:ind w:firstLine="540"/>
        <w:jc w:val="both"/>
      </w:pPr>
      <w:r>
        <w:t>21.5.5.</w:t>
      </w:r>
      <w:r w:rsidR="00CE6370" w:rsidRPr="000D63F3">
        <w:t xml:space="preserve"> </w:t>
      </w:r>
      <w:r w:rsidR="00A76289" w:rsidRPr="000D63F3">
        <w:t xml:space="preserve">При подготовке межведомственного запроса сотрудник </w:t>
      </w:r>
      <w:r>
        <w:t>Администрации</w:t>
      </w:r>
      <w:r w:rsidRPr="000D63F3">
        <w:t xml:space="preserve"> </w:t>
      </w:r>
      <w:r w:rsidR="00A76289" w:rsidRPr="000D63F3">
        <w:t>или многофункционального центра,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A76289" w:rsidRPr="000D63F3" w:rsidRDefault="009939E1" w:rsidP="000D63F3">
      <w:pPr>
        <w:widowControl w:val="0"/>
        <w:ind w:firstLine="540"/>
        <w:jc w:val="both"/>
      </w:pPr>
      <w:r>
        <w:t>21.5.6</w:t>
      </w:r>
      <w:r w:rsidR="00CE6370" w:rsidRPr="000D63F3">
        <w:t xml:space="preserve">. </w:t>
      </w:r>
      <w:r w:rsidR="00A76289" w:rsidRPr="000D63F3">
        <w:t xml:space="preserve">Для предоставления муниципальной услуги </w:t>
      </w:r>
      <w:r>
        <w:t>Администрация</w:t>
      </w:r>
      <w:r w:rsidRPr="000D63F3">
        <w:t xml:space="preserve"> </w:t>
      </w:r>
      <w:r w:rsidR="00A76289" w:rsidRPr="000D63F3">
        <w:t>или многофункциональный центр направляет межведомственные запросы в:</w:t>
      </w:r>
    </w:p>
    <w:p w:rsidR="00A76289" w:rsidRPr="000D63F3" w:rsidRDefault="00A76289" w:rsidP="000D63F3">
      <w:pPr>
        <w:widowControl w:val="0"/>
        <w:ind w:firstLine="540"/>
        <w:jc w:val="both"/>
      </w:pPr>
      <w:r w:rsidRPr="000D63F3">
        <w:t>Федеральную службу государственной регистрации, кадастра и картографии Российской Федерации в целях получения сведений из ЕГРП о правах физического лица на недвижимое имущество;</w:t>
      </w:r>
    </w:p>
    <w:p w:rsidR="00A76289" w:rsidRPr="000D63F3" w:rsidRDefault="00A76289" w:rsidP="000D63F3">
      <w:pPr>
        <w:widowControl w:val="0"/>
        <w:ind w:firstLine="540"/>
        <w:jc w:val="both"/>
      </w:pPr>
      <w:r w:rsidRPr="000D63F3">
        <w:t>Министерство чрезвычайных ситуаций Российской Федерации в целях получения сведений о факте имущественных потерь вследствие пожара, стихийного бедствия, аварии из-за неисправностей оборудования и (или) инженерных систем жилого помещения - акт о пожаре;</w:t>
      </w:r>
    </w:p>
    <w:p w:rsidR="00CE6370" w:rsidRPr="000D63F3" w:rsidRDefault="00CE6370" w:rsidP="000D63F3">
      <w:pPr>
        <w:widowControl w:val="0"/>
        <w:ind w:firstLine="540"/>
        <w:jc w:val="both"/>
      </w:pPr>
      <w:r w:rsidRPr="000D63F3">
        <w:rPr>
          <w:color w:val="000000"/>
          <w:shd w:val="clear" w:color="auto" w:fill="FFFFFF"/>
        </w:rPr>
        <w:t>МУП г. Реутова Московской области "Сервисный центр городского хозяйства"</w:t>
      </w:r>
      <w:r w:rsidRPr="000D63F3">
        <w:t xml:space="preserve"> </w:t>
      </w:r>
      <w:r w:rsidR="009939E1">
        <w:t xml:space="preserve">или иной орган, осуществляющий постановку граждан на учет по месту жительства или пребывания, </w:t>
      </w:r>
      <w:r w:rsidRPr="000D63F3">
        <w:t>в целях</w:t>
      </w:r>
      <w:r w:rsidRPr="000D63F3">
        <w:rPr>
          <w:i/>
        </w:rPr>
        <w:t xml:space="preserve"> </w:t>
      </w:r>
      <w:r w:rsidRPr="000D63F3">
        <w:t>получения</w:t>
      </w:r>
      <w:r w:rsidRPr="000D63F3">
        <w:rPr>
          <w:i/>
        </w:rPr>
        <w:t xml:space="preserve"> </w:t>
      </w:r>
      <w:r w:rsidRPr="000D63F3">
        <w:t xml:space="preserve">выписки из домовой и копии финансового лицевого счета с постоянного места жительства заявителя; </w:t>
      </w:r>
    </w:p>
    <w:p w:rsidR="00A76289" w:rsidRPr="000D63F3" w:rsidRDefault="00A76289" w:rsidP="000D63F3">
      <w:pPr>
        <w:widowControl w:val="0"/>
        <w:ind w:firstLine="540"/>
        <w:jc w:val="both"/>
      </w:pPr>
      <w:r w:rsidRPr="000D63F3">
        <w:t>Администрации муниципальных образований Московской области в целях получения сведений о заключенном договоре социального найма жилого помещения, договоре найма жилого помещения из муниципального фонда жилья, договоре найма специализированного жилого помещения (в том числе служебного жилого помещения, жилого помещения в общежитии, жилого помещения маневренного фонда, жилого помещения в доме системы социального обслуживания населения, жилого помещения фонда вынужденных переселенцев и лиц, признанных беженцами), сведений о договоре безвозмездного пользования жилым помещением для социальной защиты отдельных категорий граждан, сведений о пользовании заявителем жилым помещением.</w:t>
      </w:r>
    </w:p>
    <w:p w:rsidR="00A76289" w:rsidRPr="000D63F3" w:rsidRDefault="00A76289" w:rsidP="000D63F3">
      <w:pPr>
        <w:widowControl w:val="0"/>
        <w:ind w:firstLine="540"/>
        <w:jc w:val="both"/>
      </w:pPr>
      <w:r w:rsidRPr="000D63F3">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A76289" w:rsidRPr="000D63F3" w:rsidRDefault="00A76289" w:rsidP="000D63F3">
      <w:pPr>
        <w:widowControl w:val="0"/>
        <w:ind w:firstLine="540"/>
        <w:jc w:val="both"/>
      </w:pPr>
      <w:r w:rsidRPr="000D63F3">
        <w:t xml:space="preserve">Сотрудник </w:t>
      </w:r>
      <w:r w:rsidR="009939E1">
        <w:t>Администрации</w:t>
      </w:r>
      <w:r w:rsidR="009939E1" w:rsidRPr="000D63F3">
        <w:t xml:space="preserve"> </w:t>
      </w:r>
      <w:r w:rsidRPr="000D63F3">
        <w:t>или многофункционального центра,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p>
    <w:p w:rsidR="00A76289" w:rsidRPr="000D63F3" w:rsidRDefault="009939E1" w:rsidP="000D63F3">
      <w:pPr>
        <w:widowControl w:val="0"/>
        <w:ind w:firstLine="540"/>
        <w:jc w:val="both"/>
      </w:pPr>
      <w:r>
        <w:t>21.5.7</w:t>
      </w:r>
      <w:r w:rsidR="00CE6370" w:rsidRPr="000D63F3">
        <w:t xml:space="preserve">. </w:t>
      </w:r>
      <w:r w:rsidR="00A76289" w:rsidRPr="000D63F3">
        <w:t xml:space="preserve">В случае направления запроса сотрудником </w:t>
      </w:r>
      <w:r>
        <w:t>Администрации</w:t>
      </w:r>
      <w:r w:rsidRPr="000D63F3">
        <w:t xml:space="preserve"> </w:t>
      </w:r>
      <w:r w:rsidR="00A76289" w:rsidRPr="000D63F3">
        <w:t xml:space="preserve">ответ на межведомственный запрос направляется сотруднику </w:t>
      </w:r>
      <w:r>
        <w:t>Администрации</w:t>
      </w:r>
      <w:r w:rsidR="00A76289" w:rsidRPr="000D63F3">
        <w:t>, ответственному за предоставление муниципальной услуги, в течение одного рабочего дня с момента поступления ответа на межведомственный запрос.</w:t>
      </w:r>
    </w:p>
    <w:p w:rsidR="00A76289" w:rsidRPr="000D63F3" w:rsidRDefault="009939E1" w:rsidP="000D63F3">
      <w:pPr>
        <w:widowControl w:val="0"/>
        <w:ind w:firstLine="540"/>
        <w:jc w:val="both"/>
      </w:pPr>
      <w:r>
        <w:t>21.5.8.</w:t>
      </w:r>
      <w:r w:rsidR="00CE6370" w:rsidRPr="000D63F3">
        <w:t xml:space="preserve"> </w:t>
      </w:r>
      <w:r w:rsidR="00A76289" w:rsidRPr="000D63F3">
        <w:t xml:space="preserve">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 ответственному за организацию направления заявления и прилагаемых к нему документов в </w:t>
      </w:r>
      <w:r>
        <w:t>Администрацию</w:t>
      </w:r>
      <w:r w:rsidR="00A76289" w:rsidRPr="000D63F3">
        <w:t>, в течение одного рабочего дня с момента поступления ответа на межведомственный запрос.</w:t>
      </w:r>
    </w:p>
    <w:p w:rsidR="00A76289" w:rsidRPr="000D63F3" w:rsidRDefault="009939E1" w:rsidP="000D63F3">
      <w:pPr>
        <w:widowControl w:val="0"/>
        <w:ind w:firstLine="540"/>
        <w:jc w:val="both"/>
      </w:pPr>
      <w:r>
        <w:t>21.5.9</w:t>
      </w:r>
      <w:r w:rsidR="00CE6370" w:rsidRPr="000D63F3">
        <w:t xml:space="preserve">. </w:t>
      </w:r>
      <w:r w:rsidR="00A76289" w:rsidRPr="000D63F3">
        <w:t xml:space="preserve">В случае не поступления ответа на межведомственный запрос в установленный срок в </w:t>
      </w:r>
      <w:r>
        <w:t>Администрацию</w:t>
      </w:r>
      <w:r w:rsidRPr="000D63F3">
        <w:t xml:space="preserve"> </w:t>
      </w:r>
      <w:r w:rsidR="00A76289" w:rsidRPr="000D63F3">
        <w:t>или в многофункциональный центр принимаются меры, предусмотренные законодательством Российской Федерации.</w:t>
      </w:r>
    </w:p>
    <w:p w:rsidR="00A76289" w:rsidRPr="000D63F3" w:rsidRDefault="009939E1" w:rsidP="000D63F3">
      <w:pPr>
        <w:widowControl w:val="0"/>
        <w:ind w:firstLine="540"/>
        <w:jc w:val="both"/>
      </w:pPr>
      <w:r>
        <w:t>21.5.10</w:t>
      </w:r>
      <w:r w:rsidR="00CE6370" w:rsidRPr="000D63F3">
        <w:t xml:space="preserve">. </w:t>
      </w:r>
      <w:r w:rsidR="00A76289" w:rsidRPr="000D63F3">
        <w:t xml:space="preserve">В случае исполнения административной процедуры в многофункциональном центре сотрудник многофункционального центра, ответственный за организацию направления заявления и прилагаемых к нему документов в </w:t>
      </w:r>
      <w:r>
        <w:t>Администрация</w:t>
      </w:r>
      <w:r w:rsidR="00A76289" w:rsidRPr="000D63F3">
        <w:t xml:space="preserve">, 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t>Администрацию</w:t>
      </w:r>
      <w:r w:rsidRPr="000D63F3">
        <w:t xml:space="preserve"> </w:t>
      </w:r>
      <w:r w:rsidR="00A76289" w:rsidRPr="000D63F3">
        <w:t>в соответствии с заключенным соглашением о взаимодействии и порядком делопроизводства в многофункциональном центре.</w:t>
      </w:r>
    </w:p>
    <w:p w:rsidR="00A76289" w:rsidRPr="000D63F3" w:rsidRDefault="009939E1" w:rsidP="000D63F3">
      <w:pPr>
        <w:widowControl w:val="0"/>
        <w:ind w:firstLine="540"/>
        <w:jc w:val="both"/>
      </w:pPr>
      <w:r>
        <w:t>21.5.11.</w:t>
      </w:r>
      <w:r w:rsidR="00CE6370" w:rsidRPr="000D63F3">
        <w:t xml:space="preserve"> </w:t>
      </w:r>
      <w:r w:rsidR="00A76289" w:rsidRPr="000D63F3">
        <w:t>Результатом административной процедуры является:</w:t>
      </w:r>
    </w:p>
    <w:p w:rsidR="00A76289" w:rsidRPr="000D63F3" w:rsidRDefault="00A76289" w:rsidP="000D63F3">
      <w:pPr>
        <w:widowControl w:val="0"/>
        <w:ind w:firstLine="540"/>
        <w:jc w:val="both"/>
      </w:pPr>
      <w:r w:rsidRPr="000D63F3">
        <w:t>1) в многофункциональн</w:t>
      </w:r>
      <w:r w:rsidR="009939E1">
        <w:t>ом</w:t>
      </w:r>
      <w:r w:rsidRPr="000D63F3">
        <w:t xml:space="preserve"> центр</w:t>
      </w:r>
      <w:r w:rsidR="009939E1">
        <w:t>е</w:t>
      </w:r>
      <w:r w:rsidRPr="000D63F3">
        <w:t xml:space="preserve"> при наличии всех документов, предусмотренных пунктом </w:t>
      </w:r>
      <w:r w:rsidR="009939E1">
        <w:t>11.1</w:t>
      </w:r>
      <w:r w:rsidRPr="000D63F3">
        <w:t xml:space="preserve"> административного регламента – передача заявления и прилагаемых к нему документов в </w:t>
      </w:r>
      <w:r w:rsidR="009939E1">
        <w:t>Администрацию</w:t>
      </w:r>
      <w:r w:rsidRPr="000D63F3">
        <w:t>;</w:t>
      </w:r>
    </w:p>
    <w:p w:rsidR="00A76289" w:rsidRPr="000D63F3" w:rsidRDefault="00A76289" w:rsidP="000D63F3">
      <w:pPr>
        <w:widowControl w:val="0"/>
        <w:ind w:firstLine="540"/>
        <w:jc w:val="both"/>
      </w:pPr>
      <w:r w:rsidRPr="000D63F3">
        <w:t xml:space="preserve">2) в </w:t>
      </w:r>
      <w:r w:rsidR="009939E1">
        <w:t>Администрации</w:t>
      </w:r>
      <w:r w:rsidR="009939E1" w:rsidRPr="000D63F3">
        <w:t xml:space="preserve"> </w:t>
      </w:r>
      <w:r w:rsidRPr="000D63F3">
        <w:t>- получение в рамках межведомственного взаимодействия информации (документов), необходимой для предоставления муниципальной услуги заявителю.</w:t>
      </w:r>
    </w:p>
    <w:p w:rsidR="00A76289" w:rsidRPr="000D63F3" w:rsidRDefault="009939E1" w:rsidP="000D63F3">
      <w:pPr>
        <w:widowControl w:val="0"/>
        <w:ind w:firstLine="540"/>
        <w:jc w:val="both"/>
      </w:pPr>
      <w:r>
        <w:t>21.5.12</w:t>
      </w:r>
      <w:r w:rsidR="00CE6370" w:rsidRPr="000D63F3">
        <w:t xml:space="preserve">. </w:t>
      </w:r>
      <w:r w:rsidR="00A76289" w:rsidRPr="000D63F3">
        <w:t xml:space="preserve">При обращении заявителя за получением муниципальной услуги в электронной форме </w:t>
      </w:r>
      <w:r>
        <w:t xml:space="preserve">Администрация </w:t>
      </w:r>
      <w:r w:rsidR="00A76289" w:rsidRPr="000D63F3">
        <w:t>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A76289" w:rsidRPr="000D63F3" w:rsidRDefault="009939E1" w:rsidP="000D63F3">
      <w:pPr>
        <w:widowControl w:val="0"/>
        <w:ind w:firstLine="540"/>
        <w:jc w:val="both"/>
      </w:pPr>
      <w:r>
        <w:t>21.5.13.</w:t>
      </w:r>
      <w:r w:rsidR="00CE6370" w:rsidRPr="000D63F3">
        <w:t xml:space="preserve"> </w:t>
      </w:r>
      <w:r w:rsidR="00A76289" w:rsidRPr="000D63F3">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информационную систему </w:t>
      </w:r>
      <w:r w:rsidR="00CE6370" w:rsidRPr="000D63F3">
        <w:t xml:space="preserve">Администрации </w:t>
      </w:r>
      <w:r w:rsidR="00A76289" w:rsidRPr="000D63F3">
        <w:t>или информационную систему многофункционального центра.</w:t>
      </w:r>
    </w:p>
    <w:p w:rsidR="00A76289" w:rsidRPr="000D63F3" w:rsidRDefault="00A76289" w:rsidP="000D63F3">
      <w:pPr>
        <w:widowControl w:val="0"/>
        <w:ind w:firstLine="540"/>
      </w:pPr>
    </w:p>
    <w:p w:rsidR="00A76289" w:rsidRPr="00711425" w:rsidRDefault="00E34D73" w:rsidP="00E34D73">
      <w:pPr>
        <w:widowControl w:val="0"/>
        <w:ind w:firstLine="540"/>
        <w:jc w:val="both"/>
        <w:rPr>
          <w:b/>
        </w:rPr>
      </w:pPr>
      <w:r w:rsidRPr="00E34D73">
        <w:t xml:space="preserve">21.6. </w:t>
      </w:r>
      <w:r w:rsidR="00A76289" w:rsidRPr="00711425">
        <w:rPr>
          <w:b/>
        </w:rPr>
        <w:t>Принятие решения о предоставлении (об отказе предоставления) муниципальной услуги</w:t>
      </w:r>
    </w:p>
    <w:p w:rsidR="00A76289" w:rsidRDefault="00E34D73" w:rsidP="000D63F3">
      <w:pPr>
        <w:widowControl w:val="0"/>
        <w:ind w:firstLine="540"/>
        <w:jc w:val="both"/>
      </w:pPr>
      <w:r>
        <w:t>21.6.1</w:t>
      </w:r>
      <w:r w:rsidR="00CE6370" w:rsidRPr="000D63F3">
        <w:t xml:space="preserve">. </w:t>
      </w:r>
      <w:r w:rsidR="00A76289" w:rsidRPr="000D63F3">
        <w:t xml:space="preserve">Основанием для начала административной процедуры является поступление в </w:t>
      </w:r>
      <w:r>
        <w:t xml:space="preserve">структурное подразделение Администрации </w:t>
      </w:r>
      <w:r w:rsidR="00A76289" w:rsidRPr="000D63F3">
        <w:t>исчерпывающего перечня документов, необходимых для предоставления муниципальной услуги.</w:t>
      </w:r>
    </w:p>
    <w:p w:rsidR="00E34D73" w:rsidRPr="00E34D73" w:rsidRDefault="00E34D73" w:rsidP="00E34D73">
      <w:pPr>
        <w:pStyle w:val="a6"/>
        <w:rPr>
          <w:rFonts w:eastAsia="Calibri"/>
        </w:rPr>
      </w:pPr>
      <w:r>
        <w:t xml:space="preserve">21.6.2.  </w:t>
      </w:r>
      <w:r w:rsidRPr="00E34D73">
        <w:t>Принятие решения о предоставлении (об отказе предоставления) муниципальной услуги осуществляется Постановлением</w:t>
      </w:r>
      <w:r w:rsidRPr="00E34D73">
        <w:rPr>
          <w:rFonts w:eastAsia="Calibri"/>
        </w:rPr>
        <w:t>.</w:t>
      </w:r>
    </w:p>
    <w:p w:rsidR="00E34D73" w:rsidRPr="00E34D73" w:rsidRDefault="00E34D73" w:rsidP="00E34D73">
      <w:pPr>
        <w:widowControl w:val="0"/>
        <w:tabs>
          <w:tab w:val="num" w:pos="142"/>
          <w:tab w:val="left" w:pos="1134"/>
          <w:tab w:val="left" w:pos="1276"/>
          <w:tab w:val="num" w:pos="1856"/>
        </w:tabs>
        <w:autoSpaceDE w:val="0"/>
        <w:autoSpaceDN w:val="0"/>
        <w:adjustRightInd w:val="0"/>
        <w:ind w:firstLine="567"/>
        <w:jc w:val="both"/>
      </w:pPr>
      <w:r>
        <w:t xml:space="preserve">21.6.3. </w:t>
      </w:r>
      <w:r w:rsidRPr="00E34D73">
        <w:t xml:space="preserve">Критерием принятия решения о предоставлении (об отказе предоставления) муниципальной услуги является наличие в Реестре </w:t>
      </w:r>
      <w:r w:rsidR="00AB404D">
        <w:t xml:space="preserve">специализированного жилищного фонда </w:t>
      </w:r>
      <w:r w:rsidRPr="00E34D73">
        <w:t xml:space="preserve">муниципальной собственности жилого помещения, которое может быть предоставлено заявителю, принадлежность заявителя к категории заявителей, которым муниципальная услуга может быть предоставлена в соответствии с настоящим регламентом, а также сформированный пакет документов в соответствии с пунктом </w:t>
      </w:r>
      <w:r>
        <w:t>11.1.</w:t>
      </w:r>
      <w:r w:rsidRPr="00E34D73">
        <w:t xml:space="preserve"> настоящего административного регламента.</w:t>
      </w:r>
    </w:p>
    <w:p w:rsidR="00AB404D" w:rsidRPr="00AB404D" w:rsidRDefault="00AB404D" w:rsidP="00AB404D">
      <w:pPr>
        <w:widowControl w:val="0"/>
        <w:tabs>
          <w:tab w:val="num" w:pos="142"/>
          <w:tab w:val="left" w:pos="1134"/>
          <w:tab w:val="left" w:pos="1276"/>
          <w:tab w:val="num" w:pos="1856"/>
        </w:tabs>
        <w:autoSpaceDE w:val="0"/>
        <w:autoSpaceDN w:val="0"/>
        <w:adjustRightInd w:val="0"/>
        <w:ind w:firstLine="567"/>
        <w:jc w:val="both"/>
      </w:pPr>
      <w:r>
        <w:t xml:space="preserve">21.6.4. </w:t>
      </w:r>
      <w:r w:rsidRPr="00AB404D">
        <w:t xml:space="preserve">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 </w:t>
      </w:r>
    </w:p>
    <w:p w:rsidR="00AB404D" w:rsidRPr="00AB404D" w:rsidRDefault="00AB404D" w:rsidP="00AB404D">
      <w:pPr>
        <w:widowControl w:val="0"/>
        <w:tabs>
          <w:tab w:val="num" w:pos="142"/>
          <w:tab w:val="left" w:pos="1134"/>
          <w:tab w:val="left" w:pos="1276"/>
          <w:tab w:val="num" w:pos="1856"/>
        </w:tabs>
        <w:autoSpaceDE w:val="0"/>
        <w:autoSpaceDN w:val="0"/>
        <w:adjustRightInd w:val="0"/>
        <w:ind w:firstLine="567"/>
        <w:jc w:val="both"/>
      </w:pPr>
      <w:r>
        <w:t xml:space="preserve">21.6.5. </w:t>
      </w:r>
      <w:r w:rsidRPr="00AB404D">
        <w:t xml:space="preserve">Специалист структурного подразделения Администрации, ответственный за подготовку документов по муниципальной услуге, подготовленный пакет документов представляет специалисту структурного подразделения Администрации, ответственным за подготовку документов по муниципальной услуг на рассмотрение Общественной комиссии по жилищным вопросам при Администрации города Реутов. </w:t>
      </w:r>
    </w:p>
    <w:p w:rsidR="00AB404D" w:rsidRPr="00AB404D" w:rsidRDefault="00AB404D" w:rsidP="00AB404D">
      <w:pPr>
        <w:widowControl w:val="0"/>
        <w:tabs>
          <w:tab w:val="num" w:pos="142"/>
          <w:tab w:val="left" w:pos="1134"/>
          <w:tab w:val="left" w:pos="1276"/>
          <w:tab w:val="num" w:pos="1856"/>
        </w:tabs>
        <w:autoSpaceDE w:val="0"/>
        <w:autoSpaceDN w:val="0"/>
        <w:adjustRightInd w:val="0"/>
        <w:ind w:firstLine="567"/>
        <w:jc w:val="both"/>
      </w:pPr>
      <w:r>
        <w:t xml:space="preserve">21.6.6. </w:t>
      </w:r>
      <w:r w:rsidRPr="00AB404D">
        <w:t xml:space="preserve">При установлении наличия жилого помещения, которое может быть предоставлено заявителю </w:t>
      </w:r>
      <w:r>
        <w:t>из специализированного жилищного фонда</w:t>
      </w:r>
      <w:r w:rsidRPr="00AB404D">
        <w:t>, Общественной комиссией по жилищным вопросам при Администрации принимается решение с рекомендациями о возможности предоставления заявителю жилого помещения.</w:t>
      </w:r>
    </w:p>
    <w:p w:rsidR="00AB404D" w:rsidRPr="00AB404D" w:rsidRDefault="00AB404D" w:rsidP="00AB404D">
      <w:pPr>
        <w:widowControl w:val="0"/>
        <w:tabs>
          <w:tab w:val="num" w:pos="142"/>
          <w:tab w:val="left" w:pos="1134"/>
          <w:tab w:val="left" w:pos="1276"/>
          <w:tab w:val="num" w:pos="1856"/>
        </w:tabs>
        <w:autoSpaceDE w:val="0"/>
        <w:autoSpaceDN w:val="0"/>
        <w:adjustRightInd w:val="0"/>
        <w:ind w:firstLine="567"/>
        <w:jc w:val="both"/>
      </w:pPr>
      <w:r>
        <w:t xml:space="preserve">21.6.7. </w:t>
      </w:r>
      <w:r w:rsidRPr="00AB404D">
        <w:t>Специалист структурного подразделения Администрации, ответственный за подготовку документов по муниципальной услуге, в течение 1</w:t>
      </w:r>
      <w:r w:rsidR="00514AAC">
        <w:t>4</w:t>
      </w:r>
      <w:r w:rsidRPr="00AB404D">
        <w:t xml:space="preserve"> календарных дней с даты установления таких оснований подготавливает проект Постановления о предоставлении жилого помещения.</w:t>
      </w:r>
    </w:p>
    <w:p w:rsidR="00AB404D" w:rsidRPr="00AB404D" w:rsidRDefault="00AB404D" w:rsidP="00AB404D">
      <w:pPr>
        <w:widowControl w:val="0"/>
        <w:tabs>
          <w:tab w:val="num" w:pos="142"/>
          <w:tab w:val="left" w:pos="1134"/>
          <w:tab w:val="left" w:pos="1276"/>
          <w:tab w:val="num" w:pos="1856"/>
        </w:tabs>
        <w:autoSpaceDE w:val="0"/>
        <w:autoSpaceDN w:val="0"/>
        <w:adjustRightInd w:val="0"/>
        <w:ind w:firstLine="567"/>
        <w:jc w:val="both"/>
      </w:pPr>
      <w:r>
        <w:t xml:space="preserve">21.6.8. </w:t>
      </w:r>
      <w:r w:rsidRPr="00AB404D">
        <w:t xml:space="preserve">При установлении отсутствия в Реестре муниципальной собственности жилого помещения, которое может быть предоставлено заявителю, </w:t>
      </w:r>
      <w:r>
        <w:t xml:space="preserve">сотрудник </w:t>
      </w:r>
      <w:r w:rsidRPr="00AB404D">
        <w:t>структурного подразделения Администрации, ответственный за подготовку документов по муниципальной услуге, в течение 1</w:t>
      </w:r>
      <w:r w:rsidR="00514AAC">
        <w:t>4</w:t>
      </w:r>
      <w:r w:rsidRPr="00AB404D">
        <w:t xml:space="preserve"> календарных дней с даты установления таких оснований подготавливает проект Постановления об отказе в предоставлении жилого помещения. </w:t>
      </w:r>
    </w:p>
    <w:p w:rsidR="00AB404D" w:rsidRPr="00AB404D" w:rsidRDefault="00AB404D" w:rsidP="00AB404D">
      <w:pPr>
        <w:widowControl w:val="0"/>
        <w:tabs>
          <w:tab w:val="num" w:pos="142"/>
          <w:tab w:val="left" w:pos="1134"/>
          <w:tab w:val="left" w:pos="1276"/>
          <w:tab w:val="num" w:pos="1856"/>
        </w:tabs>
        <w:autoSpaceDE w:val="0"/>
        <w:autoSpaceDN w:val="0"/>
        <w:adjustRightInd w:val="0"/>
        <w:ind w:firstLine="567"/>
        <w:jc w:val="both"/>
      </w:pPr>
      <w:r>
        <w:t xml:space="preserve">21.6.9. </w:t>
      </w:r>
      <w:r w:rsidRPr="00AB404D">
        <w:t xml:space="preserve">Основанием для начала административного действия </w:t>
      </w:r>
      <w:r>
        <w:t xml:space="preserve">является </w:t>
      </w:r>
      <w:r w:rsidRPr="00AB404D">
        <w:t>приняти</w:t>
      </w:r>
      <w:r>
        <w:t>е</w:t>
      </w:r>
      <w:r w:rsidRPr="00AB404D">
        <w:t xml:space="preserve"> Постановления</w:t>
      </w:r>
      <w:r>
        <w:t xml:space="preserve">, </w:t>
      </w:r>
      <w:r w:rsidRPr="00AB404D">
        <w:t>его регистрации</w:t>
      </w:r>
      <w:r>
        <w:t xml:space="preserve">, а также </w:t>
      </w:r>
      <w:r w:rsidRPr="00AB404D">
        <w:t xml:space="preserve">протокол решения Общественной комиссией по жилищным вопросам при Администрации о разрешении </w:t>
      </w:r>
      <w:r>
        <w:t>предоставления гражданину жилого помещения из специализированного жилищного фонда</w:t>
      </w:r>
      <w:r w:rsidRPr="00AB404D">
        <w:t xml:space="preserve">. </w:t>
      </w:r>
    </w:p>
    <w:p w:rsidR="00AB404D" w:rsidRPr="00AB404D" w:rsidRDefault="00AB404D" w:rsidP="00AB404D">
      <w:pPr>
        <w:widowControl w:val="0"/>
        <w:tabs>
          <w:tab w:val="num" w:pos="142"/>
          <w:tab w:val="left" w:pos="1134"/>
          <w:tab w:val="left" w:pos="1276"/>
          <w:tab w:val="num" w:pos="1856"/>
        </w:tabs>
        <w:autoSpaceDE w:val="0"/>
        <w:autoSpaceDN w:val="0"/>
        <w:adjustRightInd w:val="0"/>
        <w:ind w:firstLine="567"/>
        <w:jc w:val="both"/>
      </w:pPr>
      <w:r>
        <w:t xml:space="preserve">21.6.10. </w:t>
      </w:r>
      <w:r w:rsidRPr="00AB404D">
        <w:t>Специалист структурного подразделения Администрации, ответственный за подготовку документов по муниципальной услуге, в течение 5 календарных дней с даты подготовки проекта Постановления осуществляет его согласование с руководителем структурного подразделения Администрации и направление на подпись должностному лицу, ответственному за принятие решения.</w:t>
      </w:r>
    </w:p>
    <w:p w:rsidR="00AB404D" w:rsidRPr="00AB404D" w:rsidRDefault="00AB404D" w:rsidP="00AB404D">
      <w:pPr>
        <w:widowControl w:val="0"/>
        <w:tabs>
          <w:tab w:val="num" w:pos="142"/>
          <w:tab w:val="left" w:pos="1134"/>
          <w:tab w:val="left" w:pos="1276"/>
          <w:tab w:val="num" w:pos="1856"/>
        </w:tabs>
        <w:autoSpaceDE w:val="0"/>
        <w:autoSpaceDN w:val="0"/>
        <w:adjustRightInd w:val="0"/>
        <w:ind w:firstLine="567"/>
        <w:jc w:val="both"/>
      </w:pPr>
      <w:r>
        <w:t xml:space="preserve">21.6.11. </w:t>
      </w:r>
      <w:r w:rsidRPr="00AB404D">
        <w:t>Результатом административной процедуры по принятию решения о предоставлении (об отказе предоставления) муниципальной услуги является наличие документа, являющегося результатом предоставления услуги (Постановление).</w:t>
      </w:r>
    </w:p>
    <w:p w:rsidR="00AB404D" w:rsidRPr="00AB404D" w:rsidRDefault="00AB404D" w:rsidP="00AB404D">
      <w:pPr>
        <w:widowControl w:val="0"/>
        <w:tabs>
          <w:tab w:val="num" w:pos="142"/>
          <w:tab w:val="left" w:pos="1134"/>
          <w:tab w:val="left" w:pos="1276"/>
          <w:tab w:val="num" w:pos="1856"/>
        </w:tabs>
        <w:autoSpaceDE w:val="0"/>
        <w:autoSpaceDN w:val="0"/>
        <w:adjustRightInd w:val="0"/>
        <w:ind w:firstLine="567"/>
        <w:jc w:val="both"/>
      </w:pPr>
      <w:r>
        <w:t xml:space="preserve">21.6.12. </w:t>
      </w:r>
      <w:r w:rsidRPr="00AB404D">
        <w:t>Максимальный срок выполнения административной процедуры по принятию решения о предоставлении (об отказе предоставления) муниципальной услуги не может превышать 19 календарных дней со дня формирования специалистом структурного подразделения Администрации, ответственным за подготовку документов по муниципальной услуге.</w:t>
      </w:r>
    </w:p>
    <w:p w:rsidR="00AB404D" w:rsidRPr="00AB404D" w:rsidRDefault="00AB404D" w:rsidP="00AB404D">
      <w:pPr>
        <w:widowControl w:val="0"/>
        <w:tabs>
          <w:tab w:val="num" w:pos="142"/>
          <w:tab w:val="left" w:pos="1134"/>
          <w:tab w:val="left" w:pos="1276"/>
          <w:tab w:val="num" w:pos="1856"/>
        </w:tabs>
        <w:autoSpaceDE w:val="0"/>
        <w:autoSpaceDN w:val="0"/>
        <w:adjustRightInd w:val="0"/>
        <w:ind w:firstLine="567"/>
        <w:jc w:val="both"/>
      </w:pPr>
      <w:r>
        <w:t xml:space="preserve">21.6.13. </w:t>
      </w:r>
      <w:r w:rsidRPr="00AB404D">
        <w:t>Подписанное должностным лицом, ответственным за принятие решения, Постановление, не позднее рабочего дня следующего за днем подписания передается на регистрацию специалисту Администрации, ответственному за прием и регистрацию документов.</w:t>
      </w:r>
    </w:p>
    <w:p w:rsidR="00AB404D" w:rsidRPr="00AB404D" w:rsidRDefault="00AB404D" w:rsidP="00AB404D">
      <w:pPr>
        <w:widowControl w:val="0"/>
        <w:tabs>
          <w:tab w:val="num" w:pos="142"/>
          <w:tab w:val="left" w:pos="1134"/>
          <w:tab w:val="left" w:pos="1276"/>
          <w:tab w:val="num" w:pos="1856"/>
        </w:tabs>
        <w:autoSpaceDE w:val="0"/>
        <w:autoSpaceDN w:val="0"/>
        <w:adjustRightInd w:val="0"/>
        <w:ind w:firstLine="567"/>
        <w:jc w:val="both"/>
      </w:pPr>
      <w:r>
        <w:t xml:space="preserve">21.6.14. </w:t>
      </w:r>
      <w:r w:rsidRPr="00AB404D">
        <w:t>Специалист Администрации, ответственный за прием и регистрацию документов, осуществляет регистрацию подписанного постановления, не позднее рабочего дня, следующего за днем его поступления на регистрацию в соответствии с порядком делопроизводства, установленным Администрацией, в том числе осуществляет внесение соответствующих сведений в журнал регистрации и (или) в соответствующую информационную систему Администрации.</w:t>
      </w:r>
    </w:p>
    <w:p w:rsidR="00AB404D" w:rsidRPr="00AB404D" w:rsidRDefault="00AB404D" w:rsidP="00AB404D">
      <w:pPr>
        <w:widowControl w:val="0"/>
        <w:tabs>
          <w:tab w:val="num" w:pos="142"/>
          <w:tab w:val="left" w:pos="1134"/>
          <w:tab w:val="left" w:pos="1276"/>
          <w:tab w:val="num" w:pos="1856"/>
        </w:tabs>
        <w:autoSpaceDE w:val="0"/>
        <w:autoSpaceDN w:val="0"/>
        <w:adjustRightInd w:val="0"/>
        <w:ind w:firstLine="567"/>
        <w:jc w:val="both"/>
      </w:pPr>
      <w:r>
        <w:t xml:space="preserve">21.6.15. </w:t>
      </w:r>
      <w:r w:rsidRPr="00AB404D">
        <w:t>Способом фиксации результата выполнения административной процедуры по принятию решения о предоставлении (об отказе предоставления) муниципальной услуги является внесение сведений о документе, являющимся результатом предоставления муниципальной услуги, в журнал регистрации Администрации и (или) в соответствующую информационную систему Администрации.</w:t>
      </w:r>
    </w:p>
    <w:p w:rsidR="00AB404D" w:rsidRPr="00AB404D" w:rsidRDefault="00AB404D" w:rsidP="00AB404D">
      <w:pPr>
        <w:widowControl w:val="0"/>
        <w:tabs>
          <w:tab w:val="num" w:pos="142"/>
          <w:tab w:val="left" w:pos="1134"/>
          <w:tab w:val="left" w:pos="1276"/>
          <w:tab w:val="num" w:pos="1856"/>
        </w:tabs>
        <w:autoSpaceDE w:val="0"/>
        <w:autoSpaceDN w:val="0"/>
        <w:adjustRightInd w:val="0"/>
        <w:ind w:firstLine="567"/>
        <w:jc w:val="both"/>
      </w:pPr>
      <w:r>
        <w:t xml:space="preserve">21.6.16. </w:t>
      </w:r>
      <w:r w:rsidRPr="00AB404D">
        <w:t>После согласования, подписания и регистрации Постановления о предоставлении жилого помещения в установленном порядке специалист структурного подразделения Администрации в соответствии с действующим законодательством готовит выписку из Постановления о заключении договора о предоставлении жилого помещения</w:t>
      </w:r>
      <w:r>
        <w:t xml:space="preserve"> из специализированного жилищного фонда</w:t>
      </w:r>
      <w:r w:rsidRPr="00AB404D">
        <w:t>.</w:t>
      </w:r>
    </w:p>
    <w:p w:rsidR="00AB404D" w:rsidRPr="00AB404D" w:rsidRDefault="00AB404D" w:rsidP="00AB404D">
      <w:pPr>
        <w:widowControl w:val="0"/>
        <w:tabs>
          <w:tab w:val="num" w:pos="142"/>
          <w:tab w:val="left" w:pos="1134"/>
          <w:tab w:val="left" w:pos="1276"/>
          <w:tab w:val="num" w:pos="1856"/>
        </w:tabs>
        <w:autoSpaceDE w:val="0"/>
        <w:autoSpaceDN w:val="0"/>
        <w:adjustRightInd w:val="0"/>
        <w:ind w:firstLine="567"/>
        <w:jc w:val="both"/>
      </w:pPr>
      <w:r>
        <w:t xml:space="preserve">21.6.17. </w:t>
      </w:r>
      <w:r w:rsidRPr="00AB404D">
        <w:t xml:space="preserve">После согласования, подписания и регистрации Постановления об отказе в предоставлении жилого помещения в установленном порядке специалист структурного подразделения Администрации в соответствии с действующим законодательством готовит выписку из Постановления об отказе в предоставлении жилого помещения </w:t>
      </w:r>
      <w:r>
        <w:t>из специализированного жилищного фонда</w:t>
      </w:r>
      <w:r w:rsidRPr="00AB404D">
        <w:t>.</w:t>
      </w:r>
    </w:p>
    <w:p w:rsidR="00A76289" w:rsidRPr="000D63F3" w:rsidRDefault="00A76289" w:rsidP="000D63F3">
      <w:pPr>
        <w:widowControl w:val="0"/>
        <w:ind w:firstLine="540"/>
        <w:jc w:val="both"/>
      </w:pPr>
    </w:p>
    <w:p w:rsidR="00A76289" w:rsidRPr="00514AAC" w:rsidRDefault="00AB404D" w:rsidP="00AB404D">
      <w:pPr>
        <w:widowControl w:val="0"/>
        <w:ind w:firstLine="540"/>
        <w:jc w:val="both"/>
        <w:rPr>
          <w:b/>
        </w:rPr>
      </w:pPr>
      <w:r w:rsidRPr="00AB404D">
        <w:t xml:space="preserve">21.7. </w:t>
      </w:r>
      <w:r w:rsidR="00A76289" w:rsidRPr="00514AAC">
        <w:rPr>
          <w:b/>
        </w:rPr>
        <w:t>Выдача документа, являющегося результатом предоставления муниципальной услуги</w:t>
      </w:r>
      <w:r w:rsidRPr="00514AAC">
        <w:rPr>
          <w:b/>
        </w:rPr>
        <w:t>.</w:t>
      </w:r>
    </w:p>
    <w:p w:rsidR="00514AAC" w:rsidRPr="00514AAC" w:rsidRDefault="00514AAC" w:rsidP="00514AAC">
      <w:pPr>
        <w:autoSpaceDE w:val="0"/>
        <w:autoSpaceDN w:val="0"/>
        <w:adjustRightInd w:val="0"/>
        <w:ind w:firstLine="540"/>
        <w:jc w:val="both"/>
        <w:rPr>
          <w:lang w:eastAsia="en-US"/>
        </w:rPr>
      </w:pPr>
      <w:r>
        <w:t>21.7.1</w:t>
      </w:r>
      <w:r w:rsidR="00FB334F" w:rsidRPr="000D63F3">
        <w:t xml:space="preserve"> </w:t>
      </w:r>
      <w:r w:rsidRPr="00514AAC">
        <w:rPr>
          <w:lang w:eastAsia="en-US"/>
        </w:rPr>
        <w:t xml:space="preserve">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договора Администрации о предоставлении жилого помещения </w:t>
      </w:r>
      <w:r>
        <w:rPr>
          <w:lang w:eastAsia="en-US"/>
        </w:rPr>
        <w:t>из специализированного жилищного фонда</w:t>
      </w:r>
      <w:r w:rsidRPr="00514AAC">
        <w:rPr>
          <w:lang w:eastAsia="en-US"/>
        </w:rPr>
        <w:t xml:space="preserve"> или подписанного должностным лицом Администрации уведомления об отказе.</w:t>
      </w:r>
    </w:p>
    <w:p w:rsidR="00514AAC" w:rsidRPr="00514AAC" w:rsidRDefault="00514AAC" w:rsidP="00514AAC">
      <w:pPr>
        <w:autoSpaceDE w:val="0"/>
        <w:autoSpaceDN w:val="0"/>
        <w:adjustRightInd w:val="0"/>
        <w:ind w:firstLine="540"/>
        <w:jc w:val="both"/>
        <w:rPr>
          <w:lang w:eastAsia="en-US"/>
        </w:rPr>
      </w:pPr>
      <w:r>
        <w:rPr>
          <w:lang w:eastAsia="en-US"/>
        </w:rPr>
        <w:t>21.7.2.</w:t>
      </w:r>
      <w:r w:rsidRPr="00514AAC">
        <w:rPr>
          <w:lang w:eastAsia="en-US"/>
        </w:rPr>
        <w:t xml:space="preserve"> Выдача договора Администрации (уведомление об отказе) осуществляется при личном обращении в Администрацию.</w:t>
      </w:r>
    </w:p>
    <w:p w:rsidR="00514AAC" w:rsidRPr="00514AAC" w:rsidRDefault="00514AAC" w:rsidP="00514AAC">
      <w:pPr>
        <w:autoSpaceDE w:val="0"/>
        <w:autoSpaceDN w:val="0"/>
        <w:adjustRightInd w:val="0"/>
        <w:ind w:firstLine="540"/>
        <w:jc w:val="both"/>
        <w:rPr>
          <w:lang w:eastAsia="en-US"/>
        </w:rPr>
      </w:pPr>
      <w:r>
        <w:rPr>
          <w:lang w:eastAsia="en-US"/>
        </w:rPr>
        <w:t>21.7.3</w:t>
      </w:r>
      <w:r w:rsidRPr="00514AAC">
        <w:rPr>
          <w:lang w:eastAsia="en-US"/>
        </w:rPr>
        <w:t xml:space="preserve">. Максимальный срок выполнения административной процедуры по выдаче документа, являющегося результатом предоставления муниципальной услуги, не превышает </w:t>
      </w:r>
      <w:r>
        <w:rPr>
          <w:lang w:eastAsia="en-US"/>
        </w:rPr>
        <w:t>5</w:t>
      </w:r>
      <w:r w:rsidRPr="00514AAC">
        <w:rPr>
          <w:lang w:eastAsia="en-US"/>
        </w:rPr>
        <w:t xml:space="preserve"> рабочих дня со дня регистрации договора о или уведомления об отказе.</w:t>
      </w:r>
    </w:p>
    <w:p w:rsidR="00514AAC" w:rsidRPr="00514AAC" w:rsidRDefault="00514AAC" w:rsidP="00514AAC">
      <w:pPr>
        <w:autoSpaceDE w:val="0"/>
        <w:autoSpaceDN w:val="0"/>
        <w:adjustRightInd w:val="0"/>
        <w:ind w:firstLine="540"/>
        <w:jc w:val="both"/>
        <w:rPr>
          <w:lang w:eastAsia="en-US"/>
        </w:rPr>
      </w:pPr>
      <w:r>
        <w:rPr>
          <w:lang w:eastAsia="en-US"/>
        </w:rPr>
        <w:t>21.7.4</w:t>
      </w:r>
      <w:r w:rsidRPr="00514AAC">
        <w:rPr>
          <w:lang w:eastAsia="en-US"/>
        </w:rPr>
        <w:t xml:space="preserve">. Критерием принятия решения в рамках выполнения административной процедуры по выдаче (направлению) документа, являющегося результатом предоставления муниципальной услуги, является поступление договора Администрации предоставлении жилого помещения </w:t>
      </w:r>
      <w:r>
        <w:rPr>
          <w:lang w:eastAsia="en-US"/>
        </w:rPr>
        <w:t>из специализированного жилищного фонда</w:t>
      </w:r>
      <w:r w:rsidRPr="00514AAC">
        <w:rPr>
          <w:lang w:eastAsia="en-US"/>
        </w:rPr>
        <w:t xml:space="preserve"> (уведомление об отказе).</w:t>
      </w:r>
    </w:p>
    <w:p w:rsidR="00514AAC" w:rsidRPr="00514AAC" w:rsidRDefault="00514AAC" w:rsidP="00514AAC">
      <w:pPr>
        <w:autoSpaceDE w:val="0"/>
        <w:autoSpaceDN w:val="0"/>
        <w:adjustRightInd w:val="0"/>
        <w:ind w:firstLine="540"/>
        <w:jc w:val="both"/>
        <w:rPr>
          <w:lang w:eastAsia="en-US"/>
        </w:rPr>
      </w:pPr>
      <w:r>
        <w:rPr>
          <w:lang w:eastAsia="en-US"/>
        </w:rPr>
        <w:t>21.7.5</w:t>
      </w:r>
      <w:r w:rsidRPr="00514AAC">
        <w:rPr>
          <w:lang w:eastAsia="en-US"/>
        </w:rPr>
        <w:t>. Результатом административной процедуры по выдаче документа, являющегося результатом предоставления муниципальной услуги, является выдача заявителю договора или уведомления об отказе.</w:t>
      </w:r>
    </w:p>
    <w:p w:rsidR="00514AAC" w:rsidRPr="00514AAC" w:rsidRDefault="00514AAC" w:rsidP="00514AAC">
      <w:pPr>
        <w:autoSpaceDE w:val="0"/>
        <w:autoSpaceDN w:val="0"/>
        <w:adjustRightInd w:val="0"/>
        <w:ind w:firstLine="540"/>
        <w:jc w:val="both"/>
        <w:rPr>
          <w:lang w:eastAsia="en-US"/>
        </w:rPr>
      </w:pPr>
      <w:r w:rsidRPr="00514AAC">
        <w:rPr>
          <w:lang w:eastAsia="en-US"/>
        </w:rPr>
        <w:t>При обращении заявителя лично за получением муниципальной услуги Администрации направляет уведомление о принятом решении заказным почтовым отправлением с уведомлением о вручении, а также электронным сообщением по адресу, указанному в заявлении.</w:t>
      </w:r>
    </w:p>
    <w:p w:rsidR="00514AAC" w:rsidRPr="00514AAC" w:rsidRDefault="00514AAC" w:rsidP="00514AAC">
      <w:pPr>
        <w:autoSpaceDE w:val="0"/>
        <w:autoSpaceDN w:val="0"/>
        <w:adjustRightInd w:val="0"/>
        <w:ind w:firstLine="540"/>
        <w:jc w:val="both"/>
        <w:rPr>
          <w:lang w:eastAsia="en-US"/>
        </w:rPr>
      </w:pPr>
      <w:r w:rsidRPr="00514AAC">
        <w:rPr>
          <w:lang w:eastAsia="en-US"/>
        </w:rPr>
        <w:t>При обращении заявителя за получением муниципальной услуги в электронной форме Администрации направляет на Единый портал государственных и муниципальных услуг (функций)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514AAC" w:rsidRPr="00514AAC" w:rsidRDefault="00514AAC" w:rsidP="00514AAC">
      <w:pPr>
        <w:autoSpaceDE w:val="0"/>
        <w:autoSpaceDN w:val="0"/>
        <w:adjustRightInd w:val="0"/>
        <w:ind w:firstLine="540"/>
        <w:jc w:val="both"/>
        <w:rPr>
          <w:lang w:eastAsia="en-US"/>
        </w:rPr>
      </w:pPr>
      <w:r>
        <w:rPr>
          <w:lang w:eastAsia="en-US"/>
        </w:rPr>
        <w:t>21.7.6</w:t>
      </w:r>
      <w:r w:rsidRPr="00514AAC">
        <w:rPr>
          <w:lang w:eastAsia="en-US"/>
        </w:rPr>
        <w:t>. Способом фиксации результата административной процедуры по выдаче документа, являющегося результатом предоставления муниципальной услуги,  является регистрация заключенного договора или уведомления об отказе.</w:t>
      </w:r>
    </w:p>
    <w:p w:rsidR="00A76289" w:rsidRPr="000D63F3" w:rsidRDefault="00A76289" w:rsidP="00514AAC">
      <w:pPr>
        <w:widowControl w:val="0"/>
        <w:ind w:firstLine="540"/>
        <w:jc w:val="both"/>
      </w:pPr>
    </w:p>
    <w:p w:rsidR="00514AAC" w:rsidRPr="00514AAC" w:rsidRDefault="00514AAC" w:rsidP="00514AAC">
      <w:pPr>
        <w:autoSpaceDE w:val="0"/>
        <w:autoSpaceDN w:val="0"/>
        <w:adjustRightInd w:val="0"/>
        <w:jc w:val="center"/>
        <w:outlineLvl w:val="0"/>
        <w:rPr>
          <w:b/>
          <w:lang w:eastAsia="en-US"/>
        </w:rPr>
      </w:pPr>
      <w:r w:rsidRPr="00514AAC">
        <w:rPr>
          <w:b/>
          <w:lang w:eastAsia="en-US"/>
        </w:rPr>
        <w:t xml:space="preserve">Раздел </w:t>
      </w:r>
      <w:r w:rsidRPr="00514AAC">
        <w:rPr>
          <w:b/>
          <w:lang w:val="en-US" w:eastAsia="en-US"/>
        </w:rPr>
        <w:t>IV</w:t>
      </w:r>
      <w:r w:rsidRPr="00514AAC">
        <w:rPr>
          <w:b/>
          <w:lang w:eastAsia="en-US"/>
        </w:rPr>
        <w:t>. Порядок и формы контроля за исполнением</w:t>
      </w:r>
    </w:p>
    <w:p w:rsidR="00514AAC" w:rsidRPr="00514AAC" w:rsidRDefault="00514AAC" w:rsidP="00514AAC">
      <w:pPr>
        <w:autoSpaceDE w:val="0"/>
        <w:autoSpaceDN w:val="0"/>
        <w:adjustRightInd w:val="0"/>
        <w:jc w:val="center"/>
        <w:rPr>
          <w:b/>
          <w:lang w:eastAsia="en-US"/>
        </w:rPr>
      </w:pPr>
      <w:r w:rsidRPr="00514AAC">
        <w:rPr>
          <w:b/>
          <w:lang w:eastAsia="en-US"/>
        </w:rPr>
        <w:t>административного регламента предоставления муниципальной услуги</w:t>
      </w:r>
    </w:p>
    <w:p w:rsidR="00514AAC" w:rsidRPr="00514AAC" w:rsidRDefault="00514AAC" w:rsidP="00514AAC">
      <w:pPr>
        <w:autoSpaceDE w:val="0"/>
        <w:autoSpaceDN w:val="0"/>
        <w:adjustRightInd w:val="0"/>
        <w:ind w:firstLine="540"/>
        <w:jc w:val="both"/>
        <w:rPr>
          <w:lang w:eastAsia="en-US"/>
        </w:rPr>
      </w:pPr>
    </w:p>
    <w:p w:rsidR="00514AAC" w:rsidRPr="00514AAC" w:rsidRDefault="00514AAC" w:rsidP="00514AAC">
      <w:pPr>
        <w:autoSpaceDE w:val="0"/>
        <w:autoSpaceDN w:val="0"/>
        <w:adjustRightInd w:val="0"/>
        <w:ind w:firstLine="567"/>
        <w:jc w:val="center"/>
        <w:outlineLvl w:val="0"/>
        <w:rPr>
          <w:lang w:eastAsia="en-US"/>
        </w:rPr>
      </w:pPr>
      <w:r w:rsidRPr="00514AAC">
        <w:rPr>
          <w:lang w:eastAsia="en-US"/>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4AAC" w:rsidRPr="00514AAC" w:rsidRDefault="00514AAC" w:rsidP="00514AAC">
      <w:pPr>
        <w:autoSpaceDE w:val="0"/>
        <w:autoSpaceDN w:val="0"/>
        <w:adjustRightInd w:val="0"/>
        <w:jc w:val="both"/>
        <w:rPr>
          <w:lang w:eastAsia="en-US"/>
        </w:rPr>
      </w:pPr>
    </w:p>
    <w:p w:rsidR="00514AAC" w:rsidRPr="00514AAC" w:rsidRDefault="00514AAC" w:rsidP="00514AAC">
      <w:pPr>
        <w:autoSpaceDE w:val="0"/>
        <w:autoSpaceDN w:val="0"/>
        <w:adjustRightInd w:val="0"/>
        <w:ind w:firstLine="540"/>
        <w:jc w:val="both"/>
        <w:rPr>
          <w:lang w:eastAsia="en-US"/>
        </w:rPr>
      </w:pPr>
      <w:r w:rsidRPr="00514AAC">
        <w:rPr>
          <w:lang w:eastAsia="en-US"/>
        </w:rPr>
        <w:t>22. Администрация организует и осуществляет контроль за полнотой и качеством предоставления муниципальной услуги.</w:t>
      </w:r>
    </w:p>
    <w:p w:rsidR="00514AAC" w:rsidRPr="00514AAC" w:rsidRDefault="00514AAC" w:rsidP="00514AAC">
      <w:pPr>
        <w:autoSpaceDE w:val="0"/>
        <w:autoSpaceDN w:val="0"/>
        <w:adjustRightInd w:val="0"/>
        <w:ind w:firstLine="540"/>
        <w:jc w:val="both"/>
        <w:rPr>
          <w:lang w:eastAsia="en-US"/>
        </w:rPr>
      </w:pPr>
      <w:r w:rsidRPr="00514AAC">
        <w:rPr>
          <w:lang w:eastAsia="en-US"/>
        </w:rPr>
        <w:t>23.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14AAC" w:rsidRPr="00514AAC" w:rsidRDefault="00514AAC" w:rsidP="00514AAC">
      <w:pPr>
        <w:autoSpaceDE w:val="0"/>
        <w:autoSpaceDN w:val="0"/>
        <w:adjustRightInd w:val="0"/>
        <w:ind w:firstLine="540"/>
        <w:jc w:val="both"/>
        <w:rPr>
          <w:lang w:eastAsia="en-US"/>
        </w:rPr>
      </w:pPr>
    </w:p>
    <w:p w:rsidR="00514AAC" w:rsidRPr="00514AAC" w:rsidRDefault="00514AAC" w:rsidP="00514AAC">
      <w:pPr>
        <w:autoSpaceDE w:val="0"/>
        <w:autoSpaceDN w:val="0"/>
        <w:adjustRightInd w:val="0"/>
        <w:jc w:val="center"/>
        <w:outlineLvl w:val="0"/>
        <w:rPr>
          <w:lang w:eastAsia="en-US"/>
        </w:rPr>
      </w:pPr>
      <w:r w:rsidRPr="00514AAC">
        <w:rPr>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514AAC" w:rsidRPr="00514AAC" w:rsidRDefault="00514AAC" w:rsidP="00514AAC">
      <w:pPr>
        <w:autoSpaceDE w:val="0"/>
        <w:autoSpaceDN w:val="0"/>
        <w:adjustRightInd w:val="0"/>
        <w:ind w:firstLine="540"/>
        <w:jc w:val="both"/>
        <w:rPr>
          <w:lang w:eastAsia="en-US"/>
        </w:rPr>
      </w:pPr>
    </w:p>
    <w:p w:rsidR="00514AAC" w:rsidRPr="00514AAC" w:rsidRDefault="00514AAC" w:rsidP="00514AAC">
      <w:pPr>
        <w:autoSpaceDE w:val="0"/>
        <w:autoSpaceDN w:val="0"/>
        <w:adjustRightInd w:val="0"/>
        <w:ind w:firstLine="540"/>
        <w:jc w:val="both"/>
        <w:rPr>
          <w:lang w:eastAsia="en-US"/>
        </w:rPr>
      </w:pPr>
      <w:r w:rsidRPr="00514AAC">
        <w:rPr>
          <w:lang w:eastAsia="en-US"/>
        </w:rPr>
        <w:t>24. Контроль за полнотой и качеством предоставления должностными лицами муниципальной услуги осуществляется в формах проведения проверок и рассмотрения жалоб на действия (бездействие) должностных лиц.</w:t>
      </w:r>
    </w:p>
    <w:p w:rsidR="00514AAC" w:rsidRPr="00514AAC" w:rsidRDefault="00514AAC" w:rsidP="00514AAC">
      <w:pPr>
        <w:autoSpaceDE w:val="0"/>
        <w:autoSpaceDN w:val="0"/>
        <w:adjustRightInd w:val="0"/>
        <w:ind w:firstLine="540"/>
        <w:jc w:val="both"/>
        <w:rPr>
          <w:lang w:eastAsia="en-US"/>
        </w:rPr>
      </w:pPr>
      <w:r w:rsidRPr="00514AAC">
        <w:rPr>
          <w:lang w:eastAsia="en-US"/>
        </w:rPr>
        <w:t xml:space="preserve">25. Проверки могут быть плановыми и внеплановыми. Плановые проверки проводятся не реже одного раза в полугодие. </w:t>
      </w:r>
    </w:p>
    <w:p w:rsidR="00514AAC" w:rsidRPr="00514AAC" w:rsidRDefault="00514AAC" w:rsidP="00514AAC">
      <w:pPr>
        <w:autoSpaceDE w:val="0"/>
        <w:autoSpaceDN w:val="0"/>
        <w:adjustRightInd w:val="0"/>
        <w:ind w:firstLine="540"/>
        <w:jc w:val="both"/>
        <w:rPr>
          <w:lang w:eastAsia="en-US"/>
        </w:rPr>
      </w:pPr>
      <w:r w:rsidRPr="00514AAC">
        <w:rPr>
          <w:lang w:eastAsia="en-US"/>
        </w:rPr>
        <w:t>Порядок осуществления плановых проверок устанавливаются руководителем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514AAC" w:rsidRPr="00514AAC" w:rsidRDefault="00514AAC" w:rsidP="00514AAC">
      <w:pPr>
        <w:autoSpaceDE w:val="0"/>
        <w:autoSpaceDN w:val="0"/>
        <w:adjustRightInd w:val="0"/>
        <w:ind w:firstLine="540"/>
        <w:jc w:val="both"/>
        <w:rPr>
          <w:lang w:eastAsia="en-US"/>
        </w:rPr>
      </w:pPr>
      <w:r w:rsidRPr="00514AAC">
        <w:rPr>
          <w:lang w:eastAsia="en-US"/>
        </w:rPr>
        <w:t>26.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514AAC" w:rsidRPr="00514AAC" w:rsidRDefault="00514AAC" w:rsidP="00514AAC">
      <w:pPr>
        <w:autoSpaceDE w:val="0"/>
        <w:autoSpaceDN w:val="0"/>
        <w:adjustRightInd w:val="0"/>
        <w:ind w:firstLine="540"/>
        <w:jc w:val="both"/>
        <w:rPr>
          <w:lang w:eastAsia="en-US"/>
        </w:rPr>
      </w:pPr>
    </w:p>
    <w:p w:rsidR="00514AAC" w:rsidRPr="00514AAC" w:rsidRDefault="00514AAC" w:rsidP="00514AAC">
      <w:pPr>
        <w:autoSpaceDE w:val="0"/>
        <w:autoSpaceDN w:val="0"/>
        <w:adjustRightInd w:val="0"/>
        <w:jc w:val="center"/>
        <w:outlineLvl w:val="0"/>
        <w:rPr>
          <w:lang w:eastAsia="en-US"/>
        </w:rPr>
      </w:pPr>
      <w:r w:rsidRPr="00514AAC">
        <w:rPr>
          <w:lang w:eastAsia="en-U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14AAC" w:rsidRPr="00514AAC" w:rsidRDefault="00514AAC" w:rsidP="00514AAC">
      <w:pPr>
        <w:autoSpaceDE w:val="0"/>
        <w:autoSpaceDN w:val="0"/>
        <w:adjustRightInd w:val="0"/>
        <w:jc w:val="both"/>
        <w:rPr>
          <w:lang w:eastAsia="en-US"/>
        </w:rPr>
      </w:pPr>
    </w:p>
    <w:p w:rsidR="00514AAC" w:rsidRPr="00514AAC" w:rsidRDefault="00514AAC" w:rsidP="00514AAC">
      <w:pPr>
        <w:autoSpaceDE w:val="0"/>
        <w:autoSpaceDN w:val="0"/>
        <w:adjustRightInd w:val="0"/>
        <w:ind w:firstLine="540"/>
        <w:jc w:val="both"/>
        <w:rPr>
          <w:lang w:eastAsia="en-US"/>
        </w:rPr>
      </w:pPr>
      <w:r w:rsidRPr="00514AAC">
        <w:rPr>
          <w:lang w:eastAsia="en-US"/>
        </w:rPr>
        <w:t>27.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14AAC" w:rsidRPr="00514AAC" w:rsidRDefault="00514AAC" w:rsidP="00514AAC">
      <w:pPr>
        <w:autoSpaceDE w:val="0"/>
        <w:autoSpaceDN w:val="0"/>
        <w:adjustRightInd w:val="0"/>
        <w:ind w:firstLine="540"/>
        <w:jc w:val="both"/>
        <w:rPr>
          <w:lang w:eastAsia="en-US"/>
        </w:rPr>
      </w:pPr>
    </w:p>
    <w:p w:rsidR="00514AAC" w:rsidRPr="00514AAC" w:rsidRDefault="00514AAC" w:rsidP="00514AAC">
      <w:pPr>
        <w:autoSpaceDE w:val="0"/>
        <w:autoSpaceDN w:val="0"/>
        <w:adjustRightInd w:val="0"/>
        <w:jc w:val="center"/>
        <w:outlineLvl w:val="0"/>
        <w:rPr>
          <w:lang w:eastAsia="en-US"/>
        </w:rPr>
      </w:pPr>
      <w:r w:rsidRPr="00514AAC">
        <w:rPr>
          <w:lang w:eastAsia="en-US"/>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14AAC" w:rsidRPr="00514AAC" w:rsidRDefault="00514AAC" w:rsidP="00514AAC">
      <w:pPr>
        <w:autoSpaceDE w:val="0"/>
        <w:autoSpaceDN w:val="0"/>
        <w:adjustRightInd w:val="0"/>
        <w:jc w:val="both"/>
        <w:rPr>
          <w:lang w:eastAsia="en-US"/>
        </w:rPr>
      </w:pPr>
    </w:p>
    <w:p w:rsidR="00514AAC" w:rsidRPr="00514AAC" w:rsidRDefault="00514AAC" w:rsidP="00514AAC">
      <w:pPr>
        <w:autoSpaceDE w:val="0"/>
        <w:autoSpaceDN w:val="0"/>
        <w:adjustRightInd w:val="0"/>
        <w:ind w:firstLine="540"/>
        <w:jc w:val="both"/>
        <w:rPr>
          <w:lang w:eastAsia="en-US"/>
        </w:rPr>
      </w:pPr>
      <w:r w:rsidRPr="00514AAC">
        <w:rPr>
          <w:lang w:eastAsia="en-US"/>
        </w:rPr>
        <w:t>28. Требованиями к порядку и формам контроля за предоставлением муниципальной услуги являются:</w:t>
      </w:r>
    </w:p>
    <w:p w:rsidR="00514AAC" w:rsidRPr="00514AAC" w:rsidRDefault="00514AAC" w:rsidP="00514AAC">
      <w:pPr>
        <w:autoSpaceDE w:val="0"/>
        <w:autoSpaceDN w:val="0"/>
        <w:adjustRightInd w:val="0"/>
        <w:ind w:firstLine="540"/>
        <w:jc w:val="both"/>
        <w:rPr>
          <w:lang w:eastAsia="en-US"/>
        </w:rPr>
      </w:pPr>
      <w:r w:rsidRPr="00514AAC">
        <w:rPr>
          <w:lang w:eastAsia="en-US"/>
        </w:rPr>
        <w:t>1) независимость;</w:t>
      </w:r>
    </w:p>
    <w:p w:rsidR="00514AAC" w:rsidRPr="00514AAC" w:rsidRDefault="00514AAC" w:rsidP="00514AAC">
      <w:pPr>
        <w:autoSpaceDE w:val="0"/>
        <w:autoSpaceDN w:val="0"/>
        <w:adjustRightInd w:val="0"/>
        <w:ind w:firstLine="540"/>
        <w:jc w:val="both"/>
        <w:rPr>
          <w:lang w:eastAsia="en-US"/>
        </w:rPr>
      </w:pPr>
      <w:r w:rsidRPr="00514AAC">
        <w:rPr>
          <w:lang w:eastAsia="en-US"/>
        </w:rPr>
        <w:t>2) тщательность.</w:t>
      </w:r>
    </w:p>
    <w:p w:rsidR="00514AAC" w:rsidRPr="00514AAC" w:rsidRDefault="00514AAC" w:rsidP="00514AAC">
      <w:pPr>
        <w:autoSpaceDE w:val="0"/>
        <w:autoSpaceDN w:val="0"/>
        <w:adjustRightInd w:val="0"/>
        <w:ind w:firstLine="540"/>
        <w:jc w:val="both"/>
        <w:rPr>
          <w:lang w:eastAsia="en-US"/>
        </w:rPr>
      </w:pPr>
      <w:r w:rsidRPr="00514AAC">
        <w:rPr>
          <w:lang w:eastAsia="en-US"/>
        </w:rPr>
        <w:t>29.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14AAC" w:rsidRPr="00514AAC" w:rsidRDefault="00514AAC" w:rsidP="00514AAC">
      <w:pPr>
        <w:autoSpaceDE w:val="0"/>
        <w:autoSpaceDN w:val="0"/>
        <w:adjustRightInd w:val="0"/>
        <w:ind w:firstLine="540"/>
        <w:jc w:val="both"/>
        <w:rPr>
          <w:lang w:eastAsia="en-US"/>
        </w:rPr>
      </w:pPr>
      <w:r w:rsidRPr="00514AAC">
        <w:rPr>
          <w:lang w:eastAsia="en-US"/>
        </w:rPr>
        <w:t xml:space="preserve">30. Тщательность осуществления контроля за предоставлением муниципальной услуги состоит в своевременном и точном исполнении уполномоченными лицами обязанностей, предусмотренных разделом </w:t>
      </w:r>
      <w:r w:rsidRPr="00514AAC">
        <w:rPr>
          <w:lang w:val="en-US" w:eastAsia="en-US"/>
        </w:rPr>
        <w:t>IV</w:t>
      </w:r>
      <w:r w:rsidRPr="00514AAC">
        <w:rPr>
          <w:lang w:eastAsia="en-US"/>
        </w:rPr>
        <w:t xml:space="preserve"> Административного регламента.</w:t>
      </w:r>
    </w:p>
    <w:p w:rsidR="00514AAC" w:rsidRPr="00514AAC" w:rsidRDefault="00514AAC" w:rsidP="00514AAC">
      <w:pPr>
        <w:autoSpaceDE w:val="0"/>
        <w:autoSpaceDN w:val="0"/>
        <w:adjustRightInd w:val="0"/>
        <w:ind w:firstLine="540"/>
        <w:jc w:val="both"/>
        <w:rPr>
          <w:lang w:eastAsia="en-US"/>
        </w:rPr>
      </w:pPr>
      <w:r w:rsidRPr="00514AAC">
        <w:rPr>
          <w:lang w:eastAsia="en-US"/>
        </w:rPr>
        <w:t>31. Заявители могут контролировать предоставление муниципальной услуги путем получения информации по телефону, письменным обращениям, электронной почте и через Единый портал государственных и муниципальных услуг и Портал государственных и муниципальных услуг Московской области.</w:t>
      </w:r>
    </w:p>
    <w:p w:rsidR="00514AAC" w:rsidRPr="00514AAC" w:rsidRDefault="00514AAC" w:rsidP="00514AAC">
      <w:pPr>
        <w:autoSpaceDE w:val="0"/>
        <w:autoSpaceDN w:val="0"/>
        <w:adjustRightInd w:val="0"/>
        <w:ind w:firstLine="540"/>
        <w:jc w:val="both"/>
        <w:rPr>
          <w:lang w:eastAsia="en-US"/>
        </w:rPr>
      </w:pPr>
    </w:p>
    <w:p w:rsidR="00514AAC" w:rsidRPr="00514AAC" w:rsidRDefault="00514AAC" w:rsidP="00514AAC">
      <w:pPr>
        <w:autoSpaceDE w:val="0"/>
        <w:autoSpaceDN w:val="0"/>
        <w:adjustRightInd w:val="0"/>
        <w:ind w:firstLine="540"/>
        <w:jc w:val="both"/>
        <w:rPr>
          <w:lang w:eastAsia="en-US"/>
        </w:rPr>
      </w:pPr>
    </w:p>
    <w:p w:rsidR="00514AAC" w:rsidRPr="00514AAC" w:rsidRDefault="00514AAC" w:rsidP="00514AAC">
      <w:pPr>
        <w:autoSpaceDE w:val="0"/>
        <w:autoSpaceDN w:val="0"/>
        <w:adjustRightInd w:val="0"/>
        <w:jc w:val="center"/>
        <w:outlineLvl w:val="0"/>
        <w:rPr>
          <w:b/>
          <w:lang w:eastAsia="en-US"/>
        </w:rPr>
      </w:pPr>
      <w:r w:rsidRPr="00514AAC">
        <w:rPr>
          <w:b/>
          <w:lang w:eastAsia="en-US"/>
        </w:rPr>
        <w:t xml:space="preserve">Раздел </w:t>
      </w:r>
      <w:r w:rsidRPr="00514AAC">
        <w:rPr>
          <w:b/>
          <w:lang w:val="en-US" w:eastAsia="en-US"/>
        </w:rPr>
        <w:t>V</w:t>
      </w:r>
      <w:r w:rsidRPr="00514AAC">
        <w:rPr>
          <w:b/>
          <w:lang w:eastAsia="en-US"/>
        </w:rPr>
        <w:t>. Досудебный (внесудебный) порядок обжалования решений и действий (бездействия) Администрации</w:t>
      </w:r>
    </w:p>
    <w:p w:rsidR="00514AAC" w:rsidRPr="00514AAC" w:rsidRDefault="00514AAC" w:rsidP="00514AAC">
      <w:pPr>
        <w:autoSpaceDE w:val="0"/>
        <w:autoSpaceDN w:val="0"/>
        <w:adjustRightInd w:val="0"/>
        <w:ind w:firstLine="540"/>
        <w:jc w:val="both"/>
        <w:rPr>
          <w:lang w:eastAsia="en-US"/>
        </w:rPr>
      </w:pP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 xml:space="preserve">32.1. Заявитель имеет право обратиться в </w:t>
      </w:r>
      <w:r w:rsidRPr="00514AAC">
        <w:rPr>
          <w:lang w:eastAsia="en-US"/>
        </w:rPr>
        <w:t xml:space="preserve">Администрацию </w:t>
      </w:r>
      <w:r w:rsidRPr="00514AAC">
        <w:rPr>
          <w:lang w:eastAsia="ar-SA"/>
        </w:rPr>
        <w:t>с жалобой, в том числе в следующих случаях:</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 xml:space="preserve">1) нарушение срока регистрации </w:t>
      </w:r>
      <w:r w:rsidRPr="00514AAC">
        <w:rPr>
          <w:lang w:eastAsia="en-US"/>
        </w:rPr>
        <w:t>заявления</w:t>
      </w:r>
      <w:r w:rsidRPr="00514AAC">
        <w:rPr>
          <w:lang w:eastAsia="ar-SA"/>
        </w:rPr>
        <w:t xml:space="preserve"> Заявителя о предоставлении </w:t>
      </w:r>
      <w:r w:rsidRPr="00514AAC">
        <w:rPr>
          <w:lang w:eastAsia="en-US"/>
        </w:rPr>
        <w:t>муниципальной услуги</w:t>
      </w:r>
      <w:r w:rsidRPr="00514AAC">
        <w:rPr>
          <w:lang w:eastAsia="ar-SA"/>
        </w:rPr>
        <w:t>;</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 xml:space="preserve">2) нарушение срока предоставления </w:t>
      </w:r>
      <w:r w:rsidRPr="00514AAC">
        <w:rPr>
          <w:lang w:eastAsia="en-US"/>
        </w:rPr>
        <w:t>муниципальной услуги</w:t>
      </w:r>
      <w:r w:rsidRPr="00514AAC">
        <w:rPr>
          <w:lang w:eastAsia="ar-SA"/>
        </w:rPr>
        <w:t>;</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для предоставления </w:t>
      </w:r>
      <w:r w:rsidRPr="00514AAC">
        <w:rPr>
          <w:lang w:eastAsia="en-US"/>
        </w:rPr>
        <w:t>муниципальной услуги</w:t>
      </w:r>
      <w:r w:rsidRPr="00514AAC">
        <w:rPr>
          <w:lang w:eastAsia="ar-SA"/>
        </w:rPr>
        <w:t>;</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w:t>
      </w:r>
      <w:r w:rsidRPr="00514AAC">
        <w:rPr>
          <w:lang w:eastAsia="en-US"/>
        </w:rPr>
        <w:t>муниципальной услуги</w:t>
      </w:r>
      <w:r w:rsidRPr="00514AAC">
        <w:rPr>
          <w:lang w:eastAsia="ar-SA"/>
        </w:rPr>
        <w:t>, у Заявителя;</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 xml:space="preserve">5) отказ в предоставлении </w:t>
      </w:r>
      <w:r w:rsidRPr="00514AAC">
        <w:rPr>
          <w:lang w:eastAsia="en-US"/>
        </w:rPr>
        <w:t>муниципальной услуги</w:t>
      </w:r>
      <w:r w:rsidRPr="00514AAC">
        <w:rPr>
          <w:lang w:eastAsia="ar-SA"/>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 муниципальными правовыми актами;</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 xml:space="preserve">6) требование с Заявителя при предоставлении </w:t>
      </w:r>
      <w:r w:rsidRPr="00514AAC">
        <w:rPr>
          <w:lang w:eastAsia="en-US"/>
        </w:rPr>
        <w:t>муниципальной услуги</w:t>
      </w:r>
      <w:r w:rsidRPr="00514AAC">
        <w:rPr>
          <w:lang w:eastAsia="ar-SA"/>
        </w:rPr>
        <w:t xml:space="preserve"> платы, не предусмотренной нормативными правовыми актами Российской Федерации, нормативными правовыми актами Московской области, муниципальными правовыми актами;</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7) отказ должностного лица А</w:t>
      </w:r>
      <w:r w:rsidRPr="00514AAC">
        <w:rPr>
          <w:lang w:eastAsia="en-US"/>
        </w:rPr>
        <w:t xml:space="preserve">дминистрации </w:t>
      </w:r>
      <w:r w:rsidRPr="00514AAC">
        <w:rPr>
          <w:lang w:eastAsia="ar-SA"/>
        </w:rPr>
        <w:t xml:space="preserve">в исправлении допущенных опечаток и ошибок в выданных в результате предоставления </w:t>
      </w:r>
      <w:r w:rsidRPr="00514AAC">
        <w:rPr>
          <w:lang w:eastAsia="en-US"/>
        </w:rPr>
        <w:t>муниципальной услуги</w:t>
      </w:r>
      <w:r w:rsidRPr="00514AAC">
        <w:rPr>
          <w:lang w:eastAsia="ar-SA"/>
        </w:rPr>
        <w:t xml:space="preserve"> документах либо нарушение установленного срока таких исправлений.</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 xml:space="preserve">32.2. Право на подачу жалоб имеют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w:t>
      </w:r>
      <w:r w:rsidRPr="00514AAC">
        <w:rPr>
          <w:lang w:eastAsia="en-US"/>
        </w:rPr>
        <w:t>Администрацию, с запросом (заявлением) о предоставлении муниципальной услуги.</w:t>
      </w:r>
    </w:p>
    <w:p w:rsidR="00514AAC" w:rsidRPr="00514AAC" w:rsidRDefault="00514AAC" w:rsidP="00514AAC">
      <w:pPr>
        <w:suppressAutoHyphens/>
        <w:autoSpaceDE w:val="0"/>
        <w:autoSpaceDN w:val="0"/>
        <w:adjustRightInd w:val="0"/>
        <w:ind w:firstLine="540"/>
        <w:jc w:val="both"/>
        <w:rPr>
          <w:lang w:eastAsia="en-US"/>
        </w:rPr>
      </w:pPr>
      <w:r w:rsidRPr="00514AAC">
        <w:rPr>
          <w:lang w:eastAsia="ar-SA"/>
        </w:rPr>
        <w:t xml:space="preserve">32.3. Жалоба подается в </w:t>
      </w:r>
      <w:r w:rsidRPr="00514AAC">
        <w:rPr>
          <w:lang w:eastAsia="en-US"/>
        </w:rPr>
        <w:t xml:space="preserve">Администрацию </w:t>
      </w:r>
      <w:r w:rsidRPr="00514AAC">
        <w:rPr>
          <w:lang w:eastAsia="ar-SA"/>
        </w:rPr>
        <w:t>в письменной форме на бумажном носителе либо в электронной форме</w:t>
      </w:r>
      <w:r w:rsidRPr="00514AAC">
        <w:rPr>
          <w:lang w:eastAsia="en-US"/>
        </w:rPr>
        <w:t xml:space="preserve">. </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 xml:space="preserve">32.4.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514AAC">
        <w:rPr>
          <w:lang w:eastAsia="en-US"/>
        </w:rPr>
        <w:t>Администрации</w:t>
      </w:r>
      <w:r w:rsidRPr="00514AAC">
        <w:rPr>
          <w:lang w:eastAsia="ar-SA"/>
        </w:rPr>
        <w:t>, Единый портал либо Портал Московской области, а также может быть принята при личном приеме заявителя.</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32.5. Жалоба должна содержать:</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 xml:space="preserve">а) наименование </w:t>
      </w:r>
      <w:r w:rsidRPr="00514AAC">
        <w:rPr>
          <w:lang w:eastAsia="en-US"/>
        </w:rPr>
        <w:t>структурного подразделения Администрации</w:t>
      </w:r>
      <w:r w:rsidRPr="00514AAC">
        <w:rPr>
          <w:lang w:eastAsia="ar-SA"/>
        </w:rPr>
        <w:t xml:space="preserve">; фамилию, имя, отчество руководителя либо муниципального служащего </w:t>
      </w:r>
      <w:r w:rsidRPr="00514AAC">
        <w:rPr>
          <w:lang w:eastAsia="en-US"/>
        </w:rPr>
        <w:t>Администрации</w:t>
      </w:r>
      <w:r w:rsidRPr="00514AAC">
        <w:rPr>
          <w:lang w:eastAsia="ar-SA"/>
        </w:rPr>
        <w:t>, решения и действия (бездействие) которых обжалуются;</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 xml:space="preserve">в) сведения об обжалуемых решениях и действиях (бездействии) </w:t>
      </w:r>
      <w:r w:rsidRPr="00514AAC">
        <w:rPr>
          <w:lang w:eastAsia="en-US"/>
        </w:rPr>
        <w:t>структурного подразделения Администрации</w:t>
      </w:r>
      <w:r w:rsidRPr="00514AAC">
        <w:rPr>
          <w:lang w:eastAsia="ar-SA"/>
        </w:rPr>
        <w:t>, его руководителя, муниципального служащего либо иного сотрудника;</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 xml:space="preserve">г) доводы, на основании которых Заявитель не согласен с решением и действием </w:t>
      </w:r>
      <w:r w:rsidRPr="00514AAC">
        <w:rPr>
          <w:lang w:eastAsia="en-US"/>
        </w:rPr>
        <w:t>структурного подразделения Администрации</w:t>
      </w:r>
      <w:r w:rsidRPr="00514AAC">
        <w:rPr>
          <w:lang w:eastAsia="ar-SA"/>
        </w:rPr>
        <w:t>, его руководителя, муниципального служащего либо иного сотрудника.</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Заявителем могут быть представлены документы (при наличии), подтверждающие доводы Заявителя, либо их копии.</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32.6.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32.6.1. Оформленная в соответствии с законодательством Российской Федерации доверенность (для физических лиц).</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32.6.2.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32.6.3.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 xml:space="preserve">32.7. Жалоба, поступившая в </w:t>
      </w:r>
      <w:r w:rsidRPr="00514AAC">
        <w:rPr>
          <w:lang w:eastAsia="en-US"/>
        </w:rPr>
        <w:t>Администрацию</w:t>
      </w:r>
      <w:r w:rsidRPr="00514AAC">
        <w:rPr>
          <w:lang w:eastAsia="ar-SA"/>
        </w:rPr>
        <w:t xml:space="preserve">, подлежит рассмотрению муниципальным служащим </w:t>
      </w:r>
      <w:r w:rsidRPr="00514AAC">
        <w:rPr>
          <w:lang w:eastAsia="en-US"/>
        </w:rPr>
        <w:t>Администрации</w:t>
      </w:r>
      <w:r w:rsidRPr="00514AAC">
        <w:rPr>
          <w:lang w:eastAsia="ar-SA"/>
        </w:rPr>
        <w:t>, уполномоченным на рассмотрение жалоб, который обеспечивает:</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 xml:space="preserve">прием и рассмотрение жалоб в соответствии с требованиями Федерального </w:t>
      </w:r>
      <w:hyperlink r:id="rId9" w:history="1">
        <w:r w:rsidRPr="00514AAC">
          <w:rPr>
            <w:lang w:eastAsia="ar-SA"/>
          </w:rPr>
          <w:t>закона</w:t>
        </w:r>
      </w:hyperlink>
      <w:r w:rsidRPr="00514AAC">
        <w:rPr>
          <w:lang w:eastAsia="ar-SA"/>
        </w:rPr>
        <w:t xml:space="preserve"> от 27.07.2010 № 210-ФЗ «Об организации предоставления государственных и муниципальных услуг»;</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 xml:space="preserve">информирование Заявителей о порядке обжалования решений и действий (бездействия) </w:t>
      </w:r>
      <w:r w:rsidRPr="00514AAC">
        <w:rPr>
          <w:lang w:eastAsia="en-US"/>
        </w:rPr>
        <w:t>Администрации</w:t>
      </w:r>
      <w:r w:rsidRPr="00514AAC">
        <w:rPr>
          <w:lang w:eastAsia="ar-SA"/>
        </w:rPr>
        <w:t>.</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 xml:space="preserve">32.8. Жалоба, поступившая в </w:t>
      </w:r>
      <w:r w:rsidRPr="00514AAC">
        <w:rPr>
          <w:lang w:eastAsia="en-US"/>
        </w:rPr>
        <w:t>Администрации</w:t>
      </w:r>
      <w:r w:rsidRPr="00514AAC">
        <w:rPr>
          <w:lang w:eastAsia="ar-SA"/>
        </w:rPr>
        <w:t xml:space="preserve">, подлежит регистрации в </w:t>
      </w:r>
      <w:r w:rsidRPr="00514AAC">
        <w:rPr>
          <w:lang w:eastAsia="en-US"/>
        </w:rPr>
        <w:t xml:space="preserve">Администрации </w:t>
      </w:r>
      <w:r w:rsidRPr="00514AAC">
        <w:rPr>
          <w:lang w:eastAsia="ar-SA"/>
        </w:rPr>
        <w:t>не позднее следующего рабочего дня со дня ее поступления.</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Жалоба подлежит рассмотрению:</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 xml:space="preserve">в течение 15 рабочих дней со дня ее регистрации в </w:t>
      </w:r>
      <w:r w:rsidRPr="00514AAC">
        <w:rPr>
          <w:lang w:eastAsia="en-US"/>
        </w:rPr>
        <w:t>Администрации, если более короткие сроки рассмотрения жалобы не установлены руководителем Администрации</w:t>
      </w:r>
      <w:r w:rsidRPr="00514AAC">
        <w:rPr>
          <w:lang w:eastAsia="ar-SA"/>
        </w:rPr>
        <w:t>;</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 xml:space="preserve">в течение пяти рабочих дней со дня ее регистрации </w:t>
      </w:r>
      <w:r w:rsidRPr="00514AAC">
        <w:rPr>
          <w:lang w:eastAsia="en-US"/>
        </w:rPr>
        <w:t>в Администрации</w:t>
      </w:r>
      <w:r w:rsidRPr="00514AAC">
        <w:rPr>
          <w:lang w:eastAsia="ar-SA"/>
        </w:rPr>
        <w:t xml:space="preserve"> - в случае обжалования отказа с</w:t>
      </w:r>
      <w:r w:rsidRPr="00514AAC">
        <w:rPr>
          <w:lang w:eastAsia="en-US"/>
        </w:rPr>
        <w:t>труктурного подразделения Администрации</w:t>
      </w:r>
      <w:r w:rsidRPr="00514AAC">
        <w:rPr>
          <w:lang w:eastAsia="ar-SA"/>
        </w:rPr>
        <w:t xml:space="preserve">, должностного лица </w:t>
      </w:r>
      <w:r w:rsidRPr="00514AAC">
        <w:rPr>
          <w:lang w:eastAsia="en-US"/>
        </w:rPr>
        <w:t>Администрации</w:t>
      </w:r>
      <w:r w:rsidRPr="00514AAC">
        <w:rPr>
          <w:lang w:eastAsia="ar-SA"/>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32.9. Жалоба может быть подана Заявителем на личном приеме.</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Жалоба в письменной форме может быть также направлена по почте.</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32.10. В электронном виде жалоба может быть подана Заявителем посредством:</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32.10.1. официального сайта Правительства Московской области в информационно-телекоммуникационной сети Интернет;</w:t>
      </w:r>
    </w:p>
    <w:p w:rsidR="00514AAC" w:rsidRPr="00514AAC" w:rsidRDefault="00514AAC" w:rsidP="00514AAC">
      <w:pPr>
        <w:widowControl w:val="0"/>
        <w:suppressAutoHyphens/>
        <w:autoSpaceDE w:val="0"/>
        <w:autoSpaceDN w:val="0"/>
        <w:adjustRightInd w:val="0"/>
        <w:ind w:firstLine="540"/>
        <w:jc w:val="both"/>
        <w:rPr>
          <w:lang w:eastAsia="ar-SA"/>
        </w:rPr>
      </w:pPr>
      <w:r w:rsidRPr="00514AAC">
        <w:rPr>
          <w:lang w:eastAsia="ar-SA"/>
        </w:rPr>
        <w:t xml:space="preserve">32.10.2. официального сайта </w:t>
      </w:r>
      <w:r w:rsidRPr="00514AAC">
        <w:rPr>
          <w:lang w:eastAsia="en-US"/>
        </w:rPr>
        <w:t>Администрации</w:t>
      </w:r>
      <w:r w:rsidRPr="00514AAC">
        <w:rPr>
          <w:lang w:eastAsia="ar-SA"/>
        </w:rPr>
        <w:t xml:space="preserve"> в информационно-телекоммуникационной сети Интернет;</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 xml:space="preserve">32.10.3. </w:t>
      </w:r>
      <w:r w:rsidRPr="00514AAC">
        <w:rPr>
          <w:lang w:eastAsia="en-US"/>
        </w:rPr>
        <w:t>Единого портала государственных и муниципальных услуг</w:t>
      </w:r>
      <w:r w:rsidRPr="00514AAC">
        <w:rPr>
          <w:lang w:eastAsia="ar-SA"/>
        </w:rPr>
        <w:t>;</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 xml:space="preserve">32.10.4. </w:t>
      </w:r>
      <w:r w:rsidRPr="00514AAC">
        <w:rPr>
          <w:lang w:eastAsia="en-US"/>
        </w:rPr>
        <w:t>Портала государственных и муниципальных услуг Московской области</w:t>
      </w:r>
      <w:r w:rsidRPr="00514AAC">
        <w:rPr>
          <w:lang w:eastAsia="ar-SA"/>
        </w:rPr>
        <w:t>.</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 xml:space="preserve">32.11. При подаче жалобы в электронном виде документы, указанные в </w:t>
      </w:r>
      <w:hyperlink r:id="rId10" w:history="1">
        <w:r w:rsidRPr="00514AAC">
          <w:rPr>
            <w:lang w:eastAsia="ar-SA"/>
          </w:rPr>
          <w:t>пункте 32.6</w:t>
        </w:r>
      </w:hyperlink>
      <w:r w:rsidRPr="00514AAC">
        <w:rPr>
          <w:lang w:eastAsia="ar-SA"/>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 xml:space="preserve">32.12. Жалоба может быть подана Заявителем через многофункциональный центр. При поступлении жалобы многофункциональный центр обеспечивает ее передачу в </w:t>
      </w:r>
      <w:r w:rsidRPr="00514AAC">
        <w:rPr>
          <w:lang w:eastAsia="en-US"/>
        </w:rPr>
        <w:t xml:space="preserve">Администрацию </w:t>
      </w:r>
      <w:r w:rsidRPr="00514AAC">
        <w:rPr>
          <w:lang w:eastAsia="ar-SA"/>
        </w:rPr>
        <w:t xml:space="preserve">в порядке и сроки, которые установлены соглашением о взаимодействии между многофункциональным центром и </w:t>
      </w:r>
      <w:r w:rsidRPr="00514AAC">
        <w:rPr>
          <w:lang w:eastAsia="en-US"/>
        </w:rPr>
        <w:t>Администрацией</w:t>
      </w:r>
      <w:r w:rsidRPr="00514AAC">
        <w:rPr>
          <w:lang w:eastAsia="ar-SA"/>
        </w:rPr>
        <w:t>, но не позднее следующего рабочего дня со дня поступления жалобы.</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 xml:space="preserve">При этом срок рассмотрения жалобы исчисляется со дня регистрации жалобы в </w:t>
      </w:r>
      <w:r w:rsidRPr="00514AAC">
        <w:rPr>
          <w:lang w:eastAsia="en-US"/>
        </w:rPr>
        <w:t>Администрации</w:t>
      </w:r>
      <w:r w:rsidRPr="00514AAC">
        <w:rPr>
          <w:lang w:eastAsia="ar-SA"/>
        </w:rPr>
        <w:t>.</w:t>
      </w:r>
    </w:p>
    <w:p w:rsidR="00514AAC" w:rsidRPr="00514AAC" w:rsidRDefault="00514AAC" w:rsidP="00514AAC">
      <w:pPr>
        <w:autoSpaceDE w:val="0"/>
        <w:autoSpaceDN w:val="0"/>
        <w:adjustRightInd w:val="0"/>
        <w:ind w:firstLine="540"/>
        <w:jc w:val="both"/>
        <w:rPr>
          <w:lang w:eastAsia="en-US"/>
        </w:rPr>
      </w:pPr>
      <w:r w:rsidRPr="00514AAC">
        <w:rPr>
          <w:lang w:eastAsia="en-US"/>
        </w:rPr>
        <w:t>32.13. Основания для приостановления рассмотрения жалобы не предусмотрены.</w:t>
      </w:r>
    </w:p>
    <w:p w:rsidR="00514AAC" w:rsidRPr="00514AAC" w:rsidRDefault="00514AAC" w:rsidP="00514AAC">
      <w:pPr>
        <w:autoSpaceDE w:val="0"/>
        <w:autoSpaceDN w:val="0"/>
        <w:adjustRightInd w:val="0"/>
        <w:ind w:firstLine="540"/>
        <w:jc w:val="both"/>
        <w:rPr>
          <w:lang w:eastAsia="ar-SA"/>
        </w:rPr>
      </w:pPr>
      <w:r w:rsidRPr="00514AAC">
        <w:rPr>
          <w:lang w:eastAsia="ar-SA"/>
        </w:rPr>
        <w:t xml:space="preserve">32.14. В случае если Заявителем подана в </w:t>
      </w:r>
      <w:r w:rsidRPr="00514AAC">
        <w:rPr>
          <w:lang w:eastAsia="en-US"/>
        </w:rPr>
        <w:t>Администрацию</w:t>
      </w:r>
      <w:r w:rsidRPr="00514AAC">
        <w:rPr>
          <w:lang w:eastAsia="ar-SA"/>
        </w:rPr>
        <w:t xml:space="preserve"> жалоба, решение по которой не входит в компетенцию </w:t>
      </w:r>
      <w:r w:rsidRPr="00514AAC">
        <w:rPr>
          <w:lang w:eastAsia="en-US"/>
        </w:rPr>
        <w:t>Администрации</w:t>
      </w:r>
      <w:r w:rsidRPr="00514AAC">
        <w:rPr>
          <w:lang w:eastAsia="ar-SA"/>
        </w:rPr>
        <w:t xml:space="preserve">, в течение 3 рабочих дней со дня ее регистрации в </w:t>
      </w:r>
      <w:r w:rsidRPr="00514AAC">
        <w:rPr>
          <w:lang w:eastAsia="en-US"/>
        </w:rPr>
        <w:t xml:space="preserve">Администрации </w:t>
      </w:r>
      <w:r w:rsidRPr="00514AAC">
        <w:rPr>
          <w:lang w:eastAsia="ar-SA"/>
        </w:rPr>
        <w:t>жалоба перенаправляется в уполномоченный на ее рассмотрение орган, о чем в письменной форме информируется Заявитель.</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При этом срок рассмотрения жалобы исчисляется со дня регистрации жалобы в уполномоченном на ее рассмотрение органе.</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 xml:space="preserve">32.15. По результатам рассмотрения жалобы </w:t>
      </w:r>
      <w:r w:rsidRPr="00514AAC">
        <w:rPr>
          <w:lang w:eastAsia="en-US"/>
        </w:rPr>
        <w:t>Администрация</w:t>
      </w:r>
      <w:r w:rsidRPr="00514AAC">
        <w:rPr>
          <w:lang w:eastAsia="ar-SA"/>
        </w:rPr>
        <w:t xml:space="preserve"> принимает одно из следующих решений:</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w:t>
      </w:r>
      <w:r w:rsidRPr="00514AAC">
        <w:rPr>
          <w:lang w:eastAsia="en-US"/>
        </w:rPr>
        <w:t>муниципальной услуги</w:t>
      </w:r>
      <w:r w:rsidRPr="00514AAC">
        <w:rPr>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2) отказывает в удовлетворении жалобы.</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32.16. Не позднее дня, следующего за днем принятия решения, указанного в пункте 32.15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 xml:space="preserve">32.17. При удовлетворении жалобы </w:t>
      </w:r>
      <w:r w:rsidRPr="00514AAC">
        <w:rPr>
          <w:lang w:eastAsia="en-US"/>
        </w:rPr>
        <w:t>Администрация</w:t>
      </w:r>
      <w:r w:rsidRPr="00514AAC">
        <w:rPr>
          <w:lang w:eastAsia="ar-SA"/>
        </w:rPr>
        <w:t xml:space="preserve"> принимает исчерпывающие меры по устранению выявленных нарушений, в том числе по выдаче Заявителю результата </w:t>
      </w:r>
      <w:r w:rsidRPr="00514AAC">
        <w:rPr>
          <w:lang w:eastAsia="en-US"/>
        </w:rPr>
        <w:t>муниципальной услуги</w:t>
      </w:r>
      <w:r w:rsidRPr="00514AAC">
        <w:rPr>
          <w:lang w:eastAsia="ar-SA"/>
        </w:rPr>
        <w:t>, не позднее 5 рабочих дней со дня принятия решения, если иное не установлено законодательством Российской Федерации.</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 xml:space="preserve">32.18. </w:t>
      </w:r>
      <w:r w:rsidRPr="00514AAC">
        <w:rPr>
          <w:lang w:eastAsia="en-US"/>
        </w:rPr>
        <w:t>Администрация городского округа Реутов  Московской области отказывает</w:t>
      </w:r>
      <w:r w:rsidRPr="00514AAC">
        <w:rPr>
          <w:lang w:eastAsia="ar-SA"/>
        </w:rPr>
        <w:t xml:space="preserve"> в удовлетворении жалобы в следующих случаях:</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наличия вступившего в законную силу решения суда, арбитражного суда по жалобе о том же предмете и по тем же основаниям;</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подачи жалобы лицом, полномочия которого не подтверждены в порядке, установленном законодательством Российской Федерации;</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признания жалобы необоснованной.</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32.19.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32.20. Ответ по результатам рассмотрения жалобы направляется заявителю не позднее дня, следующего за днем принятия решения, в письменной форме.</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32.21. В ответе по результатам рассмотрения жалобы указываются:</w:t>
      </w:r>
    </w:p>
    <w:p w:rsidR="00514AAC" w:rsidRPr="00514AAC" w:rsidRDefault="00514AAC" w:rsidP="00514AAC">
      <w:pPr>
        <w:suppressAutoHyphens/>
        <w:autoSpaceDE w:val="0"/>
        <w:autoSpaceDN w:val="0"/>
        <w:adjustRightInd w:val="0"/>
        <w:ind w:firstLine="540"/>
        <w:jc w:val="both"/>
        <w:rPr>
          <w:lang w:eastAsia="ar-SA"/>
        </w:rPr>
      </w:pPr>
      <w:r w:rsidRPr="00514AAC">
        <w:rPr>
          <w:lang w:eastAsia="en-US"/>
        </w:rPr>
        <w:t>Администрация городского округа Реутов Московской области</w:t>
      </w:r>
      <w:r w:rsidRPr="00514AAC">
        <w:rPr>
          <w:lang w:eastAsia="ar-SA"/>
        </w:rPr>
        <w:t>, рассмотревшая жалобу, должность, фамилия, имя, отчество (при наличии) его должностного лица, принявшего решение по жалобе;</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номер, дата, место принятия решения, включая сведения о должностном лице, решение или действие (бездействие) которого обжалуется;</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фамилия, имя, отчество (при наличии) или наименование заявителя;</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основания для принятия решения по жалобе;</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принятое по жалобе решение;</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514AAC">
        <w:rPr>
          <w:lang w:eastAsia="en-US"/>
        </w:rPr>
        <w:t>муниципальной услуги</w:t>
      </w:r>
      <w:r w:rsidRPr="00514AAC">
        <w:rPr>
          <w:lang w:eastAsia="ar-SA"/>
        </w:rPr>
        <w:t>;</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сведения о порядке обжалования принятого по жалобе решения.</w:t>
      </w:r>
    </w:p>
    <w:p w:rsidR="00514AAC" w:rsidRPr="00514AAC" w:rsidRDefault="00514AAC" w:rsidP="00514AAC">
      <w:pPr>
        <w:suppressAutoHyphens/>
        <w:autoSpaceDE w:val="0"/>
        <w:autoSpaceDN w:val="0"/>
        <w:adjustRightInd w:val="0"/>
        <w:ind w:firstLine="540"/>
        <w:jc w:val="both"/>
        <w:rPr>
          <w:lang w:eastAsia="en-US"/>
        </w:rPr>
      </w:pPr>
      <w:r w:rsidRPr="00514AAC">
        <w:rPr>
          <w:lang w:eastAsia="ar-SA"/>
        </w:rPr>
        <w:t xml:space="preserve">32.22. Ответ по результатам рассмотрения жалобы подписывается уполномоченным на рассмотрение жалобы должностным лицом </w:t>
      </w:r>
      <w:r w:rsidRPr="00514AAC">
        <w:rPr>
          <w:lang w:eastAsia="en-US"/>
        </w:rPr>
        <w:t>Администрации.</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 xml:space="preserve">32.23. </w:t>
      </w:r>
      <w:r w:rsidRPr="00514AAC">
        <w:rPr>
          <w:lang w:eastAsia="en-US"/>
        </w:rPr>
        <w:t xml:space="preserve">Администрация </w:t>
      </w:r>
      <w:r w:rsidRPr="00514AAC">
        <w:rPr>
          <w:lang w:eastAsia="ar-SA"/>
        </w:rPr>
        <w:t>вправе оставить жалобу без ответа в следующих случаях:</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отсутствия в жалобе фамилии заявителя или почтового адреса (адреса электронной почты), по которому должен быть направлен ответ;</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514AAC" w:rsidRPr="00514AAC" w:rsidRDefault="00514AAC" w:rsidP="00514AAC">
      <w:pPr>
        <w:suppressAutoHyphens/>
        <w:autoSpaceDE w:val="0"/>
        <w:autoSpaceDN w:val="0"/>
        <w:adjustRightInd w:val="0"/>
        <w:ind w:firstLine="540"/>
        <w:jc w:val="both"/>
        <w:rPr>
          <w:lang w:eastAsia="ar-SA"/>
        </w:rPr>
      </w:pPr>
      <w:r w:rsidRPr="00514AAC">
        <w:rPr>
          <w:lang w:eastAsia="ar-SA"/>
        </w:rPr>
        <w:t>32.24. Заявитель вправе обжаловать принятое по жалобе решение в судебном порядке в соответствии с законодательством Российской Федерации.</w:t>
      </w:r>
    </w:p>
    <w:p w:rsidR="00A76289" w:rsidRPr="00514AAC" w:rsidRDefault="00514AAC" w:rsidP="00514AAC">
      <w:pPr>
        <w:widowControl w:val="0"/>
        <w:ind w:firstLine="540"/>
        <w:jc w:val="both"/>
      </w:pPr>
      <w:r w:rsidRPr="00514AAC">
        <w:rPr>
          <w:lang w:eastAsia="ar-SA"/>
        </w:rPr>
        <w:br w:type="page"/>
      </w:r>
    </w:p>
    <w:p w:rsidR="005F5355" w:rsidRPr="005F5355" w:rsidRDefault="005F5355" w:rsidP="005F5355">
      <w:pPr>
        <w:suppressAutoHyphens/>
        <w:autoSpaceDE w:val="0"/>
        <w:autoSpaceDN w:val="0"/>
        <w:adjustRightInd w:val="0"/>
        <w:ind w:firstLine="540"/>
        <w:jc w:val="right"/>
        <w:rPr>
          <w:szCs w:val="22"/>
        </w:rPr>
      </w:pPr>
      <w:r w:rsidRPr="005F5355">
        <w:rPr>
          <w:szCs w:val="22"/>
        </w:rPr>
        <w:t>Приложение № 1</w:t>
      </w:r>
    </w:p>
    <w:p w:rsidR="005F5355" w:rsidRPr="005F5355" w:rsidRDefault="005F5355" w:rsidP="005F5355">
      <w:pPr>
        <w:widowControl w:val="0"/>
        <w:autoSpaceDE w:val="0"/>
        <w:autoSpaceDN w:val="0"/>
        <w:adjustRightInd w:val="0"/>
        <w:jc w:val="right"/>
        <w:rPr>
          <w:szCs w:val="22"/>
        </w:rPr>
      </w:pPr>
      <w:r w:rsidRPr="005F5355">
        <w:rPr>
          <w:szCs w:val="22"/>
        </w:rPr>
        <w:t>к Административному регламенту</w:t>
      </w:r>
    </w:p>
    <w:p w:rsidR="005F5355" w:rsidRPr="005F5355" w:rsidRDefault="005F5355" w:rsidP="005F5355">
      <w:pPr>
        <w:widowControl w:val="0"/>
        <w:autoSpaceDE w:val="0"/>
        <w:autoSpaceDN w:val="0"/>
        <w:adjustRightInd w:val="0"/>
        <w:jc w:val="both"/>
        <w:rPr>
          <w:sz w:val="22"/>
          <w:szCs w:val="22"/>
        </w:rPr>
      </w:pPr>
    </w:p>
    <w:p w:rsidR="005F5355" w:rsidRPr="005F5355" w:rsidRDefault="005F5355" w:rsidP="005F5355">
      <w:pPr>
        <w:widowControl w:val="0"/>
        <w:autoSpaceDE w:val="0"/>
        <w:autoSpaceDN w:val="0"/>
        <w:adjustRightInd w:val="0"/>
        <w:jc w:val="center"/>
      </w:pPr>
      <w:bookmarkStart w:id="1" w:name="Par299"/>
      <w:bookmarkEnd w:id="1"/>
      <w:r w:rsidRPr="005F5355">
        <w:t>СПРАВОЧНАЯ ИНФОРМАЦИЯ</w:t>
      </w:r>
    </w:p>
    <w:p w:rsidR="005F5355" w:rsidRPr="005F5355" w:rsidRDefault="005F5355" w:rsidP="005F5355">
      <w:pPr>
        <w:widowControl w:val="0"/>
        <w:autoSpaceDE w:val="0"/>
        <w:autoSpaceDN w:val="0"/>
        <w:adjustRightInd w:val="0"/>
        <w:jc w:val="center"/>
      </w:pPr>
      <w:r w:rsidRPr="005F5355">
        <w:t>О МЕСТЕ НАХОЖДЕНИЯ, ГРАФИКЕ РАБОТЫ, КОНТАКТНЫХ ТЕЛЕФОНАХ, АДРЕСАХ ЭЛЕКТРОННОЙ ПОЧТЫ АДМИНИСТРАЦИИ, МНОГОФУНКЦИОНАЛЬН</w:t>
      </w:r>
      <w:r w:rsidR="00CD5498">
        <w:t xml:space="preserve">ОГО </w:t>
      </w:r>
      <w:r w:rsidRPr="005F5355">
        <w:t>ЦЕНТР</w:t>
      </w:r>
      <w:r w:rsidR="00CD5498">
        <w:t>А</w:t>
      </w:r>
      <w:r w:rsidRPr="005F5355">
        <w:t xml:space="preserve"> И ОРГАНИЗАЦИЙ, УЧАСТВУЮЩИХ В ПРЕДОСТАВЛЕНИИ МУНИЦИПАЛЬНОЙ УСЛУГИ</w:t>
      </w:r>
    </w:p>
    <w:p w:rsidR="005F5355" w:rsidRPr="005F5355" w:rsidRDefault="005F5355" w:rsidP="005F5355">
      <w:pPr>
        <w:widowControl w:val="0"/>
        <w:autoSpaceDE w:val="0"/>
        <w:autoSpaceDN w:val="0"/>
        <w:adjustRightInd w:val="0"/>
        <w:jc w:val="center"/>
      </w:pPr>
    </w:p>
    <w:p w:rsidR="005F5355" w:rsidRPr="005F5355" w:rsidRDefault="005F5355" w:rsidP="005F5355">
      <w:pPr>
        <w:spacing w:before="120" w:after="120" w:line="276" w:lineRule="auto"/>
        <w:jc w:val="both"/>
        <w:rPr>
          <w:b/>
        </w:rPr>
      </w:pPr>
      <w:r w:rsidRPr="005F5355">
        <w:rPr>
          <w:b/>
        </w:rPr>
        <w:t>1. Администрация городского округа Реутов Московской области.</w:t>
      </w:r>
    </w:p>
    <w:p w:rsidR="005F5355" w:rsidRPr="005F5355" w:rsidRDefault="005F5355" w:rsidP="005F5355">
      <w:pPr>
        <w:autoSpaceDE w:val="0"/>
        <w:autoSpaceDN w:val="0"/>
        <w:adjustRightInd w:val="0"/>
        <w:spacing w:line="276" w:lineRule="auto"/>
        <w:ind w:firstLine="540"/>
        <w:jc w:val="both"/>
      </w:pPr>
      <w:r w:rsidRPr="005F5355">
        <w:t>Местонахождение Администрации города Реутов Московской области: Московская область, городской округ Реутов, улица Ленина, дом 27.</w:t>
      </w:r>
    </w:p>
    <w:p w:rsidR="005F5355" w:rsidRPr="005F5355" w:rsidRDefault="005F5355" w:rsidP="005F5355">
      <w:pPr>
        <w:autoSpaceDE w:val="0"/>
        <w:autoSpaceDN w:val="0"/>
        <w:adjustRightInd w:val="0"/>
        <w:spacing w:line="276" w:lineRule="auto"/>
        <w:ind w:firstLine="540"/>
        <w:jc w:val="both"/>
        <w:rPr>
          <w:i/>
        </w:rPr>
      </w:pPr>
      <w:r w:rsidRPr="005F5355">
        <w:t xml:space="preserve"> График работы Администрации города Реутов Московской области</w:t>
      </w:r>
      <w:r w:rsidRPr="005F5355">
        <w:rPr>
          <w:i/>
        </w:rPr>
        <w:t>:</w:t>
      </w:r>
    </w:p>
    <w:tbl>
      <w:tblPr>
        <w:tblW w:w="4708" w:type="pct"/>
        <w:jc w:val="center"/>
        <w:tblLook w:val="01E0" w:firstRow="1" w:lastRow="1" w:firstColumn="1" w:lastColumn="1" w:noHBand="0" w:noVBand="0"/>
      </w:tblPr>
      <w:tblGrid>
        <w:gridCol w:w="2205"/>
        <w:gridCol w:w="7341"/>
      </w:tblGrid>
      <w:tr w:rsidR="005F5355" w:rsidRPr="005F5355" w:rsidTr="00464E63">
        <w:trPr>
          <w:jc w:val="center"/>
        </w:trPr>
        <w:tc>
          <w:tcPr>
            <w:tcW w:w="1155" w:type="pct"/>
          </w:tcPr>
          <w:p w:rsidR="005F5355" w:rsidRPr="005F5355" w:rsidRDefault="005F5355" w:rsidP="005F5355">
            <w:pPr>
              <w:tabs>
                <w:tab w:val="left" w:pos="1276"/>
              </w:tabs>
              <w:spacing w:line="276" w:lineRule="auto"/>
              <w:rPr>
                <w:color w:val="000000"/>
                <w:lang w:val="en-US"/>
              </w:rPr>
            </w:pPr>
            <w:r w:rsidRPr="005F5355">
              <w:rPr>
                <w:noProof/>
                <w:color w:val="000000"/>
                <w:lang w:val="en-US"/>
              </w:rPr>
              <w:t>Понедельник:</w:t>
            </w:r>
          </w:p>
        </w:tc>
        <w:tc>
          <w:tcPr>
            <w:tcW w:w="3845" w:type="pct"/>
            <w:vAlign w:val="center"/>
          </w:tcPr>
          <w:p w:rsidR="005F5355" w:rsidRPr="005F5355" w:rsidRDefault="005F5355" w:rsidP="005F5355">
            <w:pPr>
              <w:tabs>
                <w:tab w:val="left" w:pos="1276"/>
              </w:tabs>
              <w:spacing w:line="276" w:lineRule="auto"/>
              <w:ind w:right="-108"/>
              <w:jc w:val="center"/>
              <w:rPr>
                <w:color w:val="000000"/>
              </w:rPr>
            </w:pPr>
            <w:r w:rsidRPr="005F5355">
              <w:rPr>
                <w:color w:val="000000"/>
              </w:rPr>
              <w:t xml:space="preserve">9.00-18.00 </w:t>
            </w:r>
          </w:p>
          <w:p w:rsidR="005F5355" w:rsidRPr="005F5355" w:rsidRDefault="005F5355" w:rsidP="005F5355">
            <w:pPr>
              <w:tabs>
                <w:tab w:val="left" w:pos="1276"/>
              </w:tabs>
              <w:spacing w:line="276" w:lineRule="auto"/>
              <w:ind w:right="-108"/>
              <w:jc w:val="center"/>
              <w:rPr>
                <w:color w:val="000000"/>
              </w:rPr>
            </w:pPr>
            <w:r w:rsidRPr="005F5355">
              <w:rPr>
                <w:color w:val="000000"/>
              </w:rPr>
              <w:t>обеденный перерыв 13.00-14.00</w:t>
            </w:r>
          </w:p>
        </w:tc>
      </w:tr>
      <w:tr w:rsidR="005F5355" w:rsidRPr="005F5355" w:rsidTr="00464E63">
        <w:trPr>
          <w:jc w:val="center"/>
        </w:trPr>
        <w:tc>
          <w:tcPr>
            <w:tcW w:w="1155" w:type="pct"/>
          </w:tcPr>
          <w:p w:rsidR="005F5355" w:rsidRPr="005F5355" w:rsidRDefault="005F5355" w:rsidP="005F5355">
            <w:pPr>
              <w:tabs>
                <w:tab w:val="left" w:pos="1276"/>
              </w:tabs>
              <w:spacing w:line="276" w:lineRule="auto"/>
              <w:rPr>
                <w:color w:val="000000"/>
              </w:rPr>
            </w:pPr>
            <w:r w:rsidRPr="005F5355">
              <w:rPr>
                <w:noProof/>
                <w:color w:val="000000"/>
              </w:rPr>
              <w:t>Вторник:</w:t>
            </w:r>
          </w:p>
        </w:tc>
        <w:tc>
          <w:tcPr>
            <w:tcW w:w="3845" w:type="pct"/>
            <w:vAlign w:val="center"/>
          </w:tcPr>
          <w:p w:rsidR="005F5355" w:rsidRPr="005F5355" w:rsidRDefault="005F5355" w:rsidP="005F5355">
            <w:pPr>
              <w:tabs>
                <w:tab w:val="left" w:pos="1276"/>
              </w:tabs>
              <w:spacing w:line="276" w:lineRule="auto"/>
              <w:ind w:right="-108"/>
              <w:jc w:val="center"/>
              <w:rPr>
                <w:color w:val="000000"/>
              </w:rPr>
            </w:pPr>
            <w:r w:rsidRPr="005F5355">
              <w:rPr>
                <w:color w:val="000000"/>
              </w:rPr>
              <w:t xml:space="preserve">9.00-18.00 </w:t>
            </w:r>
          </w:p>
          <w:p w:rsidR="005F5355" w:rsidRPr="005F5355" w:rsidRDefault="005F5355" w:rsidP="005F5355">
            <w:pPr>
              <w:tabs>
                <w:tab w:val="left" w:pos="1276"/>
              </w:tabs>
              <w:spacing w:line="276" w:lineRule="auto"/>
              <w:ind w:right="-108"/>
              <w:jc w:val="center"/>
              <w:rPr>
                <w:i/>
                <w:color w:val="000000"/>
              </w:rPr>
            </w:pPr>
            <w:r w:rsidRPr="005F5355">
              <w:rPr>
                <w:color w:val="000000"/>
              </w:rPr>
              <w:t>обеденный перерыв 13.00-14.00</w:t>
            </w:r>
          </w:p>
        </w:tc>
      </w:tr>
      <w:tr w:rsidR="005F5355" w:rsidRPr="005F5355" w:rsidTr="00464E63">
        <w:trPr>
          <w:jc w:val="center"/>
        </w:trPr>
        <w:tc>
          <w:tcPr>
            <w:tcW w:w="1155" w:type="pct"/>
          </w:tcPr>
          <w:p w:rsidR="005F5355" w:rsidRPr="005F5355" w:rsidRDefault="005F5355" w:rsidP="005F5355">
            <w:pPr>
              <w:tabs>
                <w:tab w:val="left" w:pos="1276"/>
              </w:tabs>
              <w:spacing w:line="276" w:lineRule="auto"/>
              <w:rPr>
                <w:noProof/>
                <w:color w:val="000000"/>
              </w:rPr>
            </w:pPr>
            <w:r w:rsidRPr="005F5355">
              <w:rPr>
                <w:noProof/>
                <w:color w:val="000000"/>
              </w:rPr>
              <w:t>Среда:</w:t>
            </w:r>
          </w:p>
        </w:tc>
        <w:tc>
          <w:tcPr>
            <w:tcW w:w="3845" w:type="pct"/>
            <w:vAlign w:val="center"/>
          </w:tcPr>
          <w:p w:rsidR="005F5355" w:rsidRPr="005F5355" w:rsidRDefault="005F5355" w:rsidP="005F5355">
            <w:pPr>
              <w:tabs>
                <w:tab w:val="left" w:pos="1276"/>
              </w:tabs>
              <w:spacing w:line="276" w:lineRule="auto"/>
              <w:ind w:right="-108"/>
              <w:jc w:val="center"/>
              <w:rPr>
                <w:color w:val="000000"/>
              </w:rPr>
            </w:pPr>
            <w:r w:rsidRPr="005F5355">
              <w:rPr>
                <w:color w:val="000000"/>
              </w:rPr>
              <w:t xml:space="preserve">9.00-18.00 </w:t>
            </w:r>
          </w:p>
          <w:p w:rsidR="005F5355" w:rsidRPr="005F5355" w:rsidRDefault="005F5355" w:rsidP="005F5355">
            <w:pPr>
              <w:tabs>
                <w:tab w:val="left" w:pos="1276"/>
              </w:tabs>
              <w:spacing w:line="276" w:lineRule="auto"/>
              <w:ind w:right="-108"/>
              <w:jc w:val="center"/>
              <w:rPr>
                <w:i/>
                <w:color w:val="000000"/>
              </w:rPr>
            </w:pPr>
            <w:r w:rsidRPr="005F5355">
              <w:rPr>
                <w:color w:val="000000"/>
              </w:rPr>
              <w:t>обеденный перерыв 13.00-14.00</w:t>
            </w:r>
          </w:p>
        </w:tc>
      </w:tr>
      <w:tr w:rsidR="005F5355" w:rsidRPr="005F5355" w:rsidTr="00464E63">
        <w:trPr>
          <w:jc w:val="center"/>
        </w:trPr>
        <w:tc>
          <w:tcPr>
            <w:tcW w:w="1155" w:type="pct"/>
          </w:tcPr>
          <w:p w:rsidR="005F5355" w:rsidRPr="005F5355" w:rsidRDefault="005F5355" w:rsidP="005F5355">
            <w:pPr>
              <w:tabs>
                <w:tab w:val="left" w:pos="1276"/>
              </w:tabs>
              <w:spacing w:line="276" w:lineRule="auto"/>
              <w:rPr>
                <w:color w:val="000000"/>
                <w:lang w:val="en-US"/>
              </w:rPr>
            </w:pPr>
            <w:r w:rsidRPr="005F5355">
              <w:rPr>
                <w:noProof/>
                <w:color w:val="000000"/>
              </w:rPr>
              <w:t>Четверг</w:t>
            </w:r>
            <w:r w:rsidRPr="005F5355">
              <w:rPr>
                <w:noProof/>
                <w:color w:val="000000"/>
                <w:lang w:val="en-US"/>
              </w:rPr>
              <w:t>:</w:t>
            </w:r>
          </w:p>
        </w:tc>
        <w:tc>
          <w:tcPr>
            <w:tcW w:w="3845" w:type="pct"/>
            <w:vAlign w:val="center"/>
          </w:tcPr>
          <w:p w:rsidR="005F5355" w:rsidRPr="005F5355" w:rsidRDefault="005F5355" w:rsidP="005F5355">
            <w:pPr>
              <w:tabs>
                <w:tab w:val="left" w:pos="1276"/>
              </w:tabs>
              <w:spacing w:line="276" w:lineRule="auto"/>
              <w:ind w:right="-108"/>
              <w:jc w:val="center"/>
              <w:rPr>
                <w:color w:val="000000"/>
              </w:rPr>
            </w:pPr>
            <w:r w:rsidRPr="005F5355">
              <w:rPr>
                <w:color w:val="000000"/>
              </w:rPr>
              <w:t xml:space="preserve">9.00-18.00 </w:t>
            </w:r>
          </w:p>
          <w:p w:rsidR="005F5355" w:rsidRPr="005F5355" w:rsidRDefault="005F5355" w:rsidP="005F5355">
            <w:pPr>
              <w:tabs>
                <w:tab w:val="left" w:pos="1276"/>
              </w:tabs>
              <w:spacing w:line="276" w:lineRule="auto"/>
              <w:ind w:right="-108"/>
              <w:jc w:val="center"/>
              <w:rPr>
                <w:i/>
                <w:color w:val="000000"/>
              </w:rPr>
            </w:pPr>
            <w:r w:rsidRPr="005F5355">
              <w:rPr>
                <w:color w:val="000000"/>
              </w:rPr>
              <w:t>обеденный перерыв 13.00-14.00</w:t>
            </w:r>
          </w:p>
        </w:tc>
      </w:tr>
      <w:tr w:rsidR="005F5355" w:rsidRPr="005F5355" w:rsidTr="00464E63">
        <w:trPr>
          <w:jc w:val="center"/>
        </w:trPr>
        <w:tc>
          <w:tcPr>
            <w:tcW w:w="1155" w:type="pct"/>
          </w:tcPr>
          <w:p w:rsidR="005F5355" w:rsidRPr="005F5355" w:rsidRDefault="005F5355" w:rsidP="005F5355">
            <w:pPr>
              <w:tabs>
                <w:tab w:val="left" w:pos="1276"/>
              </w:tabs>
              <w:spacing w:line="276" w:lineRule="auto"/>
              <w:rPr>
                <w:noProof/>
                <w:color w:val="000000"/>
                <w:lang w:val="en-US"/>
              </w:rPr>
            </w:pPr>
            <w:r w:rsidRPr="005F5355">
              <w:rPr>
                <w:noProof/>
                <w:color w:val="000000"/>
                <w:lang w:val="en-US"/>
              </w:rPr>
              <w:t>Пятница:</w:t>
            </w:r>
          </w:p>
        </w:tc>
        <w:tc>
          <w:tcPr>
            <w:tcW w:w="3845" w:type="pct"/>
            <w:vAlign w:val="center"/>
          </w:tcPr>
          <w:p w:rsidR="005F5355" w:rsidRPr="005F5355" w:rsidRDefault="005F5355" w:rsidP="005F5355">
            <w:pPr>
              <w:tabs>
                <w:tab w:val="left" w:pos="1276"/>
              </w:tabs>
              <w:spacing w:line="276" w:lineRule="auto"/>
              <w:ind w:right="-108"/>
              <w:jc w:val="center"/>
              <w:rPr>
                <w:color w:val="000000"/>
              </w:rPr>
            </w:pPr>
            <w:r w:rsidRPr="005F5355">
              <w:rPr>
                <w:color w:val="000000"/>
              </w:rPr>
              <w:t xml:space="preserve">9.00-17.00 </w:t>
            </w:r>
          </w:p>
          <w:p w:rsidR="005F5355" w:rsidRPr="005F5355" w:rsidRDefault="005F5355" w:rsidP="005F5355">
            <w:pPr>
              <w:tabs>
                <w:tab w:val="left" w:pos="1276"/>
              </w:tabs>
              <w:spacing w:line="276" w:lineRule="auto"/>
              <w:ind w:right="-108"/>
              <w:jc w:val="center"/>
              <w:rPr>
                <w:i/>
                <w:color w:val="000000"/>
              </w:rPr>
            </w:pPr>
            <w:r w:rsidRPr="005F5355">
              <w:rPr>
                <w:color w:val="000000"/>
              </w:rPr>
              <w:t>обеденный перерыв 13.00-14.00</w:t>
            </w:r>
          </w:p>
        </w:tc>
      </w:tr>
      <w:tr w:rsidR="005F5355" w:rsidRPr="005F5355" w:rsidTr="00464E63">
        <w:trPr>
          <w:jc w:val="center"/>
        </w:trPr>
        <w:tc>
          <w:tcPr>
            <w:tcW w:w="1155" w:type="pct"/>
          </w:tcPr>
          <w:p w:rsidR="005F5355" w:rsidRPr="005F5355" w:rsidRDefault="005F5355" w:rsidP="005F5355">
            <w:pPr>
              <w:tabs>
                <w:tab w:val="left" w:pos="1276"/>
              </w:tabs>
              <w:spacing w:line="276" w:lineRule="auto"/>
              <w:rPr>
                <w:noProof/>
                <w:color w:val="000000"/>
              </w:rPr>
            </w:pPr>
            <w:r w:rsidRPr="005F5355">
              <w:rPr>
                <w:noProof/>
                <w:color w:val="000000"/>
                <w:lang w:val="en-US"/>
              </w:rPr>
              <w:t>Суббота</w:t>
            </w:r>
            <w:r w:rsidRPr="005F5355">
              <w:rPr>
                <w:noProof/>
                <w:color w:val="000000"/>
              </w:rPr>
              <w:t>:</w:t>
            </w:r>
          </w:p>
        </w:tc>
        <w:tc>
          <w:tcPr>
            <w:tcW w:w="3845" w:type="pct"/>
            <w:vAlign w:val="center"/>
          </w:tcPr>
          <w:p w:rsidR="005F5355" w:rsidRPr="005F5355" w:rsidRDefault="005F5355" w:rsidP="005F5355">
            <w:pPr>
              <w:tabs>
                <w:tab w:val="left" w:pos="1276"/>
              </w:tabs>
              <w:spacing w:line="276" w:lineRule="auto"/>
              <w:ind w:right="-108"/>
              <w:jc w:val="center"/>
              <w:rPr>
                <w:color w:val="000000"/>
              </w:rPr>
            </w:pPr>
            <w:r w:rsidRPr="005F5355">
              <w:rPr>
                <w:noProof/>
                <w:color w:val="000000"/>
                <w:lang w:val="en-US"/>
              </w:rPr>
              <w:t>выходной день</w:t>
            </w:r>
          </w:p>
        </w:tc>
      </w:tr>
      <w:tr w:rsidR="005F5355" w:rsidRPr="005F5355" w:rsidTr="00464E63">
        <w:trPr>
          <w:jc w:val="center"/>
        </w:trPr>
        <w:tc>
          <w:tcPr>
            <w:tcW w:w="1155" w:type="pct"/>
          </w:tcPr>
          <w:p w:rsidR="005F5355" w:rsidRPr="005F5355" w:rsidRDefault="005F5355" w:rsidP="005F5355">
            <w:pPr>
              <w:tabs>
                <w:tab w:val="left" w:pos="1276"/>
              </w:tabs>
              <w:spacing w:line="276" w:lineRule="auto"/>
              <w:rPr>
                <w:noProof/>
                <w:color w:val="000000"/>
                <w:lang w:val="en-US"/>
              </w:rPr>
            </w:pPr>
            <w:r w:rsidRPr="005F5355">
              <w:rPr>
                <w:noProof/>
                <w:color w:val="000000"/>
                <w:lang w:val="en-US"/>
              </w:rPr>
              <w:t>Воскресенье:</w:t>
            </w:r>
          </w:p>
        </w:tc>
        <w:tc>
          <w:tcPr>
            <w:tcW w:w="3845" w:type="pct"/>
            <w:vAlign w:val="center"/>
          </w:tcPr>
          <w:p w:rsidR="005F5355" w:rsidRPr="005F5355" w:rsidRDefault="005F5355" w:rsidP="005F5355">
            <w:pPr>
              <w:tabs>
                <w:tab w:val="left" w:pos="1276"/>
              </w:tabs>
              <w:spacing w:line="276" w:lineRule="auto"/>
              <w:jc w:val="center"/>
              <w:rPr>
                <w:noProof/>
                <w:color w:val="000000"/>
                <w:lang w:val="en-US"/>
              </w:rPr>
            </w:pPr>
            <w:r w:rsidRPr="005F5355">
              <w:rPr>
                <w:noProof/>
                <w:color w:val="000000"/>
                <w:lang w:val="en-US"/>
              </w:rPr>
              <w:t>выходной день</w:t>
            </w:r>
          </w:p>
        </w:tc>
      </w:tr>
    </w:tbl>
    <w:p w:rsidR="005F5355" w:rsidRPr="005F5355" w:rsidRDefault="005F5355" w:rsidP="005F5355">
      <w:pPr>
        <w:autoSpaceDE w:val="0"/>
        <w:autoSpaceDN w:val="0"/>
        <w:adjustRightInd w:val="0"/>
        <w:spacing w:line="276" w:lineRule="auto"/>
        <w:ind w:firstLine="540"/>
        <w:jc w:val="both"/>
      </w:pPr>
    </w:p>
    <w:p w:rsidR="005F5355" w:rsidRPr="005F5355" w:rsidRDefault="005F5355" w:rsidP="005F5355">
      <w:pPr>
        <w:autoSpaceDE w:val="0"/>
        <w:autoSpaceDN w:val="0"/>
        <w:adjustRightInd w:val="0"/>
        <w:spacing w:line="276" w:lineRule="auto"/>
        <w:ind w:firstLine="540"/>
        <w:jc w:val="both"/>
        <w:rPr>
          <w:i/>
        </w:rPr>
      </w:pPr>
      <w:r w:rsidRPr="005F5355">
        <w:t>График приема заявителей в Управлении делами Администрации города Реутов Московской области</w:t>
      </w:r>
      <w:r w:rsidRPr="005F5355">
        <w:rPr>
          <w:i/>
        </w:rPr>
        <w:t>:</w:t>
      </w:r>
    </w:p>
    <w:tbl>
      <w:tblPr>
        <w:tblW w:w="4708" w:type="pct"/>
        <w:jc w:val="center"/>
        <w:tblLook w:val="01E0" w:firstRow="1" w:lastRow="1" w:firstColumn="1" w:lastColumn="1" w:noHBand="0" w:noVBand="0"/>
      </w:tblPr>
      <w:tblGrid>
        <w:gridCol w:w="2205"/>
        <w:gridCol w:w="7341"/>
      </w:tblGrid>
      <w:tr w:rsidR="005F5355" w:rsidRPr="005F5355" w:rsidTr="00464E63">
        <w:trPr>
          <w:jc w:val="center"/>
        </w:trPr>
        <w:tc>
          <w:tcPr>
            <w:tcW w:w="1155" w:type="pct"/>
          </w:tcPr>
          <w:p w:rsidR="005F5355" w:rsidRPr="005F5355" w:rsidRDefault="005F5355" w:rsidP="005F5355">
            <w:pPr>
              <w:tabs>
                <w:tab w:val="left" w:pos="1276"/>
              </w:tabs>
              <w:spacing w:line="276" w:lineRule="auto"/>
              <w:rPr>
                <w:color w:val="000000"/>
                <w:lang w:val="en-US"/>
              </w:rPr>
            </w:pPr>
            <w:r w:rsidRPr="005F5355">
              <w:rPr>
                <w:noProof/>
                <w:color w:val="000000"/>
                <w:lang w:val="en-US"/>
              </w:rPr>
              <w:t>Понедельник:</w:t>
            </w:r>
          </w:p>
        </w:tc>
        <w:tc>
          <w:tcPr>
            <w:tcW w:w="3845" w:type="pct"/>
            <w:vAlign w:val="center"/>
          </w:tcPr>
          <w:p w:rsidR="005F5355" w:rsidRPr="005F5355" w:rsidRDefault="005F5355" w:rsidP="005F5355">
            <w:pPr>
              <w:tabs>
                <w:tab w:val="left" w:pos="1276"/>
              </w:tabs>
              <w:spacing w:line="276" w:lineRule="auto"/>
              <w:ind w:right="-108"/>
              <w:jc w:val="center"/>
              <w:rPr>
                <w:color w:val="000000"/>
              </w:rPr>
            </w:pPr>
            <w:r w:rsidRPr="005F5355">
              <w:rPr>
                <w:color w:val="000000"/>
              </w:rPr>
              <w:t xml:space="preserve">9.00-18.00 </w:t>
            </w:r>
          </w:p>
          <w:p w:rsidR="005F5355" w:rsidRPr="005F5355" w:rsidRDefault="005F5355" w:rsidP="005F5355">
            <w:pPr>
              <w:tabs>
                <w:tab w:val="left" w:pos="1276"/>
              </w:tabs>
              <w:spacing w:line="276" w:lineRule="auto"/>
              <w:ind w:right="-108"/>
              <w:jc w:val="center"/>
              <w:rPr>
                <w:i/>
                <w:color w:val="000000"/>
              </w:rPr>
            </w:pPr>
            <w:r w:rsidRPr="005F5355">
              <w:rPr>
                <w:color w:val="000000"/>
              </w:rPr>
              <w:t>обеденный перерыв 13.00-14.00</w:t>
            </w:r>
          </w:p>
        </w:tc>
      </w:tr>
      <w:tr w:rsidR="005F5355" w:rsidRPr="005F5355" w:rsidTr="00464E63">
        <w:trPr>
          <w:jc w:val="center"/>
        </w:trPr>
        <w:tc>
          <w:tcPr>
            <w:tcW w:w="1155" w:type="pct"/>
          </w:tcPr>
          <w:p w:rsidR="005F5355" w:rsidRPr="005F5355" w:rsidRDefault="005F5355" w:rsidP="005F5355">
            <w:pPr>
              <w:tabs>
                <w:tab w:val="left" w:pos="1276"/>
              </w:tabs>
              <w:spacing w:line="276" w:lineRule="auto"/>
              <w:rPr>
                <w:color w:val="000000"/>
                <w:lang w:val="en-US"/>
              </w:rPr>
            </w:pPr>
            <w:r w:rsidRPr="005F5355">
              <w:rPr>
                <w:noProof/>
                <w:color w:val="000000"/>
              </w:rPr>
              <w:t>Вторник</w:t>
            </w:r>
            <w:r w:rsidRPr="005F5355">
              <w:rPr>
                <w:noProof/>
                <w:color w:val="000000"/>
                <w:lang w:val="en-US"/>
              </w:rPr>
              <w:t>:</w:t>
            </w:r>
          </w:p>
        </w:tc>
        <w:tc>
          <w:tcPr>
            <w:tcW w:w="3845" w:type="pct"/>
            <w:vAlign w:val="center"/>
          </w:tcPr>
          <w:p w:rsidR="005F5355" w:rsidRPr="005F5355" w:rsidRDefault="005F5355" w:rsidP="005F5355">
            <w:pPr>
              <w:tabs>
                <w:tab w:val="left" w:pos="1276"/>
              </w:tabs>
              <w:spacing w:line="276" w:lineRule="auto"/>
              <w:ind w:right="-108"/>
              <w:jc w:val="center"/>
              <w:rPr>
                <w:color w:val="000000"/>
              </w:rPr>
            </w:pPr>
            <w:r w:rsidRPr="005F5355">
              <w:rPr>
                <w:color w:val="000000"/>
              </w:rPr>
              <w:t xml:space="preserve">9.00-18.00 </w:t>
            </w:r>
          </w:p>
          <w:p w:rsidR="005F5355" w:rsidRPr="005F5355" w:rsidRDefault="005F5355" w:rsidP="005F5355">
            <w:pPr>
              <w:tabs>
                <w:tab w:val="left" w:pos="1276"/>
              </w:tabs>
              <w:spacing w:line="276" w:lineRule="auto"/>
              <w:ind w:right="-108"/>
              <w:jc w:val="center"/>
              <w:rPr>
                <w:i/>
                <w:color w:val="000000"/>
              </w:rPr>
            </w:pPr>
            <w:r w:rsidRPr="005F5355">
              <w:rPr>
                <w:color w:val="000000"/>
              </w:rPr>
              <w:t>обеденный перерыв 13.00-14.00</w:t>
            </w:r>
          </w:p>
        </w:tc>
      </w:tr>
      <w:tr w:rsidR="005F5355" w:rsidRPr="005F5355" w:rsidTr="00464E63">
        <w:trPr>
          <w:jc w:val="center"/>
        </w:trPr>
        <w:tc>
          <w:tcPr>
            <w:tcW w:w="1155" w:type="pct"/>
          </w:tcPr>
          <w:p w:rsidR="005F5355" w:rsidRPr="005F5355" w:rsidRDefault="005F5355" w:rsidP="005F5355">
            <w:pPr>
              <w:tabs>
                <w:tab w:val="left" w:pos="1276"/>
              </w:tabs>
              <w:spacing w:line="276" w:lineRule="auto"/>
              <w:rPr>
                <w:noProof/>
                <w:color w:val="000000"/>
              </w:rPr>
            </w:pPr>
            <w:r w:rsidRPr="005F5355">
              <w:rPr>
                <w:noProof/>
                <w:color w:val="000000"/>
                <w:lang w:val="en-US"/>
              </w:rPr>
              <w:t>С</w:t>
            </w:r>
            <w:r w:rsidRPr="005F5355">
              <w:rPr>
                <w:noProof/>
                <w:color w:val="000000"/>
              </w:rPr>
              <w:t>реда:</w:t>
            </w:r>
          </w:p>
        </w:tc>
        <w:tc>
          <w:tcPr>
            <w:tcW w:w="3845" w:type="pct"/>
            <w:vAlign w:val="center"/>
          </w:tcPr>
          <w:p w:rsidR="005F5355" w:rsidRPr="005F5355" w:rsidRDefault="005F5355" w:rsidP="005F5355">
            <w:pPr>
              <w:tabs>
                <w:tab w:val="left" w:pos="1276"/>
              </w:tabs>
              <w:spacing w:line="276" w:lineRule="auto"/>
              <w:ind w:right="-108"/>
              <w:jc w:val="center"/>
              <w:rPr>
                <w:color w:val="000000"/>
              </w:rPr>
            </w:pPr>
            <w:r w:rsidRPr="005F5355">
              <w:rPr>
                <w:color w:val="000000"/>
              </w:rPr>
              <w:t xml:space="preserve">9.00-18.00 </w:t>
            </w:r>
          </w:p>
          <w:p w:rsidR="005F5355" w:rsidRPr="005F5355" w:rsidRDefault="005F5355" w:rsidP="005F5355">
            <w:pPr>
              <w:tabs>
                <w:tab w:val="left" w:pos="1276"/>
              </w:tabs>
              <w:spacing w:line="276" w:lineRule="auto"/>
              <w:ind w:right="-108"/>
              <w:jc w:val="center"/>
              <w:rPr>
                <w:i/>
                <w:color w:val="000000"/>
              </w:rPr>
            </w:pPr>
            <w:r w:rsidRPr="005F5355">
              <w:rPr>
                <w:color w:val="000000"/>
              </w:rPr>
              <w:t>обеденный перерыв 13.00-14.00</w:t>
            </w:r>
          </w:p>
        </w:tc>
      </w:tr>
      <w:tr w:rsidR="005F5355" w:rsidRPr="005F5355" w:rsidTr="00464E63">
        <w:trPr>
          <w:jc w:val="center"/>
        </w:trPr>
        <w:tc>
          <w:tcPr>
            <w:tcW w:w="1155" w:type="pct"/>
          </w:tcPr>
          <w:p w:rsidR="005F5355" w:rsidRPr="005F5355" w:rsidRDefault="005F5355" w:rsidP="005F5355">
            <w:pPr>
              <w:tabs>
                <w:tab w:val="left" w:pos="1276"/>
              </w:tabs>
              <w:spacing w:line="276" w:lineRule="auto"/>
              <w:rPr>
                <w:color w:val="000000"/>
                <w:lang w:val="en-US"/>
              </w:rPr>
            </w:pPr>
            <w:r w:rsidRPr="005F5355">
              <w:rPr>
                <w:noProof/>
                <w:color w:val="000000"/>
              </w:rPr>
              <w:t>Четверг</w:t>
            </w:r>
            <w:r w:rsidRPr="005F5355">
              <w:rPr>
                <w:noProof/>
                <w:color w:val="000000"/>
                <w:lang w:val="en-US"/>
              </w:rPr>
              <w:t>:</w:t>
            </w:r>
          </w:p>
        </w:tc>
        <w:tc>
          <w:tcPr>
            <w:tcW w:w="3845" w:type="pct"/>
            <w:vAlign w:val="center"/>
          </w:tcPr>
          <w:p w:rsidR="005F5355" w:rsidRPr="005F5355" w:rsidRDefault="005F5355" w:rsidP="005F5355">
            <w:pPr>
              <w:tabs>
                <w:tab w:val="left" w:pos="1276"/>
              </w:tabs>
              <w:spacing w:line="276" w:lineRule="auto"/>
              <w:ind w:right="-108"/>
              <w:jc w:val="center"/>
              <w:rPr>
                <w:color w:val="000000"/>
              </w:rPr>
            </w:pPr>
            <w:r w:rsidRPr="005F5355">
              <w:rPr>
                <w:color w:val="000000"/>
              </w:rPr>
              <w:t xml:space="preserve">9.00-18.00 </w:t>
            </w:r>
          </w:p>
          <w:p w:rsidR="005F5355" w:rsidRPr="005F5355" w:rsidRDefault="005F5355" w:rsidP="005F5355">
            <w:pPr>
              <w:tabs>
                <w:tab w:val="left" w:pos="1276"/>
              </w:tabs>
              <w:spacing w:line="276" w:lineRule="auto"/>
              <w:ind w:right="-108"/>
              <w:jc w:val="center"/>
              <w:rPr>
                <w:i/>
                <w:color w:val="000000"/>
              </w:rPr>
            </w:pPr>
            <w:r w:rsidRPr="005F5355">
              <w:rPr>
                <w:color w:val="000000"/>
              </w:rPr>
              <w:t>обеденный перерыв 13.00-14.00</w:t>
            </w:r>
          </w:p>
        </w:tc>
      </w:tr>
      <w:tr w:rsidR="005F5355" w:rsidRPr="005F5355" w:rsidTr="00464E63">
        <w:trPr>
          <w:jc w:val="center"/>
        </w:trPr>
        <w:tc>
          <w:tcPr>
            <w:tcW w:w="1155" w:type="pct"/>
          </w:tcPr>
          <w:p w:rsidR="005F5355" w:rsidRPr="005F5355" w:rsidRDefault="005F5355" w:rsidP="005F5355">
            <w:pPr>
              <w:tabs>
                <w:tab w:val="left" w:pos="1276"/>
              </w:tabs>
              <w:spacing w:line="276" w:lineRule="auto"/>
              <w:rPr>
                <w:noProof/>
                <w:color w:val="000000"/>
                <w:lang w:val="en-US"/>
              </w:rPr>
            </w:pPr>
            <w:r w:rsidRPr="005F5355">
              <w:rPr>
                <w:noProof/>
                <w:color w:val="000000"/>
                <w:lang w:val="en-US"/>
              </w:rPr>
              <w:t>Пятница:</w:t>
            </w:r>
          </w:p>
        </w:tc>
        <w:tc>
          <w:tcPr>
            <w:tcW w:w="3845" w:type="pct"/>
            <w:vAlign w:val="center"/>
          </w:tcPr>
          <w:p w:rsidR="005F5355" w:rsidRPr="005F5355" w:rsidRDefault="005F5355" w:rsidP="005F5355">
            <w:pPr>
              <w:tabs>
                <w:tab w:val="left" w:pos="1276"/>
              </w:tabs>
              <w:spacing w:line="276" w:lineRule="auto"/>
              <w:ind w:right="-108"/>
              <w:jc w:val="center"/>
              <w:rPr>
                <w:color w:val="000000"/>
              </w:rPr>
            </w:pPr>
            <w:r w:rsidRPr="005F5355">
              <w:rPr>
                <w:color w:val="000000"/>
              </w:rPr>
              <w:t xml:space="preserve">9.00-17.00 </w:t>
            </w:r>
          </w:p>
          <w:p w:rsidR="005F5355" w:rsidRPr="005F5355" w:rsidRDefault="005F5355" w:rsidP="005F5355">
            <w:pPr>
              <w:tabs>
                <w:tab w:val="left" w:pos="1276"/>
              </w:tabs>
              <w:spacing w:line="276" w:lineRule="auto"/>
              <w:ind w:right="-108"/>
              <w:jc w:val="center"/>
              <w:rPr>
                <w:i/>
                <w:color w:val="000000"/>
              </w:rPr>
            </w:pPr>
            <w:r w:rsidRPr="005F5355">
              <w:rPr>
                <w:color w:val="000000"/>
              </w:rPr>
              <w:t>обеденный перерыв 13.00-14.00</w:t>
            </w:r>
          </w:p>
        </w:tc>
      </w:tr>
      <w:tr w:rsidR="005F5355" w:rsidRPr="005F5355" w:rsidTr="00464E63">
        <w:trPr>
          <w:jc w:val="center"/>
        </w:trPr>
        <w:tc>
          <w:tcPr>
            <w:tcW w:w="1155" w:type="pct"/>
          </w:tcPr>
          <w:p w:rsidR="005F5355" w:rsidRPr="005F5355" w:rsidRDefault="005F5355" w:rsidP="005F5355">
            <w:pPr>
              <w:tabs>
                <w:tab w:val="left" w:pos="1276"/>
              </w:tabs>
              <w:spacing w:line="276" w:lineRule="auto"/>
              <w:rPr>
                <w:noProof/>
                <w:color w:val="000000"/>
              </w:rPr>
            </w:pPr>
            <w:r w:rsidRPr="005F5355">
              <w:rPr>
                <w:noProof/>
                <w:color w:val="000000"/>
                <w:lang w:val="en-US"/>
              </w:rPr>
              <w:t>Суббота</w:t>
            </w:r>
            <w:r w:rsidRPr="005F5355">
              <w:rPr>
                <w:noProof/>
                <w:color w:val="000000"/>
              </w:rPr>
              <w:t>:</w:t>
            </w:r>
          </w:p>
        </w:tc>
        <w:tc>
          <w:tcPr>
            <w:tcW w:w="3845" w:type="pct"/>
            <w:vAlign w:val="center"/>
          </w:tcPr>
          <w:p w:rsidR="005F5355" w:rsidRPr="005F5355" w:rsidRDefault="005F5355" w:rsidP="005F5355">
            <w:pPr>
              <w:tabs>
                <w:tab w:val="left" w:pos="1276"/>
              </w:tabs>
              <w:spacing w:line="276" w:lineRule="auto"/>
              <w:ind w:right="-108"/>
              <w:jc w:val="center"/>
              <w:rPr>
                <w:color w:val="000000"/>
              </w:rPr>
            </w:pPr>
            <w:r w:rsidRPr="005F5355">
              <w:rPr>
                <w:noProof/>
                <w:color w:val="000000"/>
                <w:lang w:val="en-US"/>
              </w:rPr>
              <w:t>выходной день</w:t>
            </w:r>
          </w:p>
        </w:tc>
      </w:tr>
      <w:tr w:rsidR="005F5355" w:rsidRPr="005F5355" w:rsidTr="00464E63">
        <w:trPr>
          <w:jc w:val="center"/>
        </w:trPr>
        <w:tc>
          <w:tcPr>
            <w:tcW w:w="1155" w:type="pct"/>
          </w:tcPr>
          <w:p w:rsidR="005F5355" w:rsidRPr="005F5355" w:rsidRDefault="005F5355" w:rsidP="005F5355">
            <w:pPr>
              <w:tabs>
                <w:tab w:val="left" w:pos="1276"/>
              </w:tabs>
              <w:spacing w:line="276" w:lineRule="auto"/>
              <w:rPr>
                <w:noProof/>
                <w:color w:val="000000"/>
                <w:lang w:val="en-US"/>
              </w:rPr>
            </w:pPr>
            <w:r w:rsidRPr="005F5355">
              <w:rPr>
                <w:noProof/>
                <w:color w:val="000000"/>
                <w:lang w:val="en-US"/>
              </w:rPr>
              <w:t>Воскресенье:</w:t>
            </w:r>
          </w:p>
        </w:tc>
        <w:tc>
          <w:tcPr>
            <w:tcW w:w="3845" w:type="pct"/>
            <w:vAlign w:val="center"/>
          </w:tcPr>
          <w:p w:rsidR="005F5355" w:rsidRPr="005F5355" w:rsidRDefault="005F5355" w:rsidP="005F5355">
            <w:pPr>
              <w:tabs>
                <w:tab w:val="left" w:pos="1276"/>
              </w:tabs>
              <w:spacing w:line="276" w:lineRule="auto"/>
              <w:jc w:val="center"/>
              <w:rPr>
                <w:noProof/>
                <w:color w:val="000000"/>
                <w:lang w:val="en-US"/>
              </w:rPr>
            </w:pPr>
            <w:r w:rsidRPr="005F5355">
              <w:rPr>
                <w:noProof/>
                <w:color w:val="000000"/>
                <w:lang w:val="en-US"/>
              </w:rPr>
              <w:t>выходной день</w:t>
            </w:r>
          </w:p>
        </w:tc>
      </w:tr>
    </w:tbl>
    <w:p w:rsidR="005F5355" w:rsidRPr="005F5355" w:rsidRDefault="005F5355" w:rsidP="005F5355">
      <w:pPr>
        <w:autoSpaceDE w:val="0"/>
        <w:autoSpaceDN w:val="0"/>
        <w:adjustRightInd w:val="0"/>
        <w:spacing w:line="276" w:lineRule="auto"/>
        <w:ind w:firstLine="540"/>
        <w:jc w:val="both"/>
      </w:pPr>
    </w:p>
    <w:p w:rsidR="005F5355" w:rsidRPr="005F5355" w:rsidRDefault="005F5355" w:rsidP="005F5355">
      <w:pPr>
        <w:autoSpaceDE w:val="0"/>
        <w:autoSpaceDN w:val="0"/>
        <w:adjustRightInd w:val="0"/>
        <w:spacing w:line="276" w:lineRule="auto"/>
        <w:ind w:firstLine="540"/>
        <w:jc w:val="both"/>
        <w:rPr>
          <w:i/>
        </w:rPr>
      </w:pPr>
      <w:r w:rsidRPr="005F5355">
        <w:t>Почтовый адрес Администрации городского округа Реутов Московской области: 143966, Московская область, городской округ Реутов, улица Ленина, дом 27</w:t>
      </w:r>
      <w:r w:rsidRPr="005F5355">
        <w:rPr>
          <w:i/>
        </w:rPr>
        <w:t>.</w:t>
      </w:r>
    </w:p>
    <w:p w:rsidR="005F5355" w:rsidRPr="005F5355" w:rsidRDefault="005F5355" w:rsidP="005F5355">
      <w:pPr>
        <w:autoSpaceDE w:val="0"/>
        <w:autoSpaceDN w:val="0"/>
        <w:adjustRightInd w:val="0"/>
        <w:spacing w:line="276" w:lineRule="auto"/>
        <w:ind w:firstLine="540"/>
        <w:jc w:val="both"/>
      </w:pPr>
      <w:r w:rsidRPr="005F5355">
        <w:t>Контактный телефон: 8 (495) 528-00-11</w:t>
      </w:r>
      <w:r w:rsidRPr="005F5355">
        <w:rPr>
          <w:i/>
        </w:rPr>
        <w:t>.</w:t>
      </w:r>
    </w:p>
    <w:p w:rsidR="005F5355" w:rsidRPr="005F5355" w:rsidRDefault="005F5355" w:rsidP="005F5355">
      <w:pPr>
        <w:autoSpaceDE w:val="0"/>
        <w:autoSpaceDN w:val="0"/>
        <w:adjustRightInd w:val="0"/>
        <w:spacing w:line="276" w:lineRule="auto"/>
        <w:ind w:firstLine="540"/>
        <w:jc w:val="both"/>
      </w:pPr>
      <w:r w:rsidRPr="005F5355">
        <w:t>Официальный сайт Администрации городского округа Реутов Московской области в сети Интернет</w:t>
      </w:r>
      <w:r w:rsidRPr="005F5355">
        <w:rPr>
          <w:i/>
        </w:rPr>
        <w:t xml:space="preserve">: </w:t>
      </w:r>
      <w:r w:rsidRPr="005F5355">
        <w:t>http://www.reutov.net/</w:t>
      </w:r>
      <w:r w:rsidRPr="005F5355">
        <w:rPr>
          <w:i/>
        </w:rPr>
        <w:t>.</w:t>
      </w:r>
    </w:p>
    <w:p w:rsidR="005F5355" w:rsidRPr="005F5355" w:rsidRDefault="005F5355" w:rsidP="005F5355">
      <w:pPr>
        <w:widowControl w:val="0"/>
        <w:autoSpaceDE w:val="0"/>
        <w:autoSpaceDN w:val="0"/>
        <w:adjustRightInd w:val="0"/>
        <w:spacing w:line="276" w:lineRule="auto"/>
        <w:ind w:firstLine="567"/>
        <w:jc w:val="both"/>
        <w:outlineLvl w:val="2"/>
      </w:pPr>
      <w:r w:rsidRPr="005F5355">
        <w:t xml:space="preserve">Адрес электронной почты Администрации городского округа Реутов Московской области в сети Интернет: </w:t>
      </w:r>
      <w:r w:rsidRPr="005F5355">
        <w:rPr>
          <w:color w:val="4F4F4F"/>
          <w:shd w:val="clear" w:color="auto" w:fill="FFFFFF"/>
        </w:rPr>
        <w:t> </w:t>
      </w:r>
      <w:hyperlink r:id="rId11" w:history="1">
        <w:r w:rsidRPr="005F5355">
          <w:rPr>
            <w:color w:val="0000FF"/>
            <w:u w:val="single"/>
            <w:shd w:val="clear" w:color="auto" w:fill="FFFFFF"/>
          </w:rPr>
          <w:t>reutov@reutov.net</w:t>
        </w:r>
      </w:hyperlink>
      <w:r w:rsidRPr="005F5355">
        <w:t>.</w:t>
      </w:r>
    </w:p>
    <w:p w:rsidR="005F5355" w:rsidRPr="005F5355" w:rsidRDefault="005F5355" w:rsidP="005F5355">
      <w:pPr>
        <w:autoSpaceDE w:val="0"/>
        <w:autoSpaceDN w:val="0"/>
        <w:adjustRightInd w:val="0"/>
        <w:spacing w:line="276" w:lineRule="auto"/>
        <w:ind w:firstLine="540"/>
        <w:jc w:val="both"/>
      </w:pPr>
      <w:r w:rsidRPr="005F5355">
        <w:rPr>
          <w:b/>
        </w:rPr>
        <w:t>2. Отдел по учету, распределению и обмену жилой площадью в составе Правового Управления Администрации города Реутов Московской области</w:t>
      </w:r>
    </w:p>
    <w:p w:rsidR="005F5355" w:rsidRPr="005F5355" w:rsidRDefault="005F5355" w:rsidP="005F5355">
      <w:pPr>
        <w:autoSpaceDE w:val="0"/>
        <w:autoSpaceDN w:val="0"/>
        <w:adjustRightInd w:val="0"/>
        <w:spacing w:line="276" w:lineRule="auto"/>
        <w:ind w:firstLine="540"/>
        <w:jc w:val="both"/>
      </w:pPr>
      <w:r w:rsidRPr="005F5355">
        <w:t>Местонахождение отдела по учету, распределению и обмену жилой площадью в составе Правового Управления Администрации города Реутов Московской области: Московская область, городской округ Реутов, улица Ленина, дом 27</w:t>
      </w:r>
      <w:r w:rsidRPr="005F5355">
        <w:rPr>
          <w:i/>
        </w:rPr>
        <w:t>.</w:t>
      </w:r>
    </w:p>
    <w:p w:rsidR="005F5355" w:rsidRPr="005F5355" w:rsidRDefault="005F5355" w:rsidP="005F5355">
      <w:pPr>
        <w:autoSpaceDE w:val="0"/>
        <w:autoSpaceDN w:val="0"/>
        <w:adjustRightInd w:val="0"/>
        <w:spacing w:line="276" w:lineRule="auto"/>
        <w:ind w:firstLine="540"/>
        <w:jc w:val="both"/>
      </w:pPr>
      <w:r w:rsidRPr="005F5355">
        <w:t>График приема заявителей в отделе по учету, распределению и обмену жилой площадью в составе Правового Управления Администрации города Реутов Московской области</w:t>
      </w:r>
      <w:r w:rsidRPr="005F5355">
        <w:rPr>
          <w:i/>
        </w:rPr>
        <w:t>:</w:t>
      </w:r>
    </w:p>
    <w:tbl>
      <w:tblPr>
        <w:tblW w:w="4708" w:type="pct"/>
        <w:jc w:val="center"/>
        <w:tblLook w:val="01E0" w:firstRow="1" w:lastRow="1" w:firstColumn="1" w:lastColumn="1" w:noHBand="0" w:noVBand="0"/>
      </w:tblPr>
      <w:tblGrid>
        <w:gridCol w:w="2205"/>
        <w:gridCol w:w="7341"/>
      </w:tblGrid>
      <w:tr w:rsidR="005F5355" w:rsidRPr="005F5355" w:rsidTr="00464E63">
        <w:trPr>
          <w:jc w:val="center"/>
        </w:trPr>
        <w:tc>
          <w:tcPr>
            <w:tcW w:w="1155" w:type="pct"/>
          </w:tcPr>
          <w:p w:rsidR="005F5355" w:rsidRPr="005F5355" w:rsidRDefault="005F5355" w:rsidP="005F5355">
            <w:pPr>
              <w:tabs>
                <w:tab w:val="left" w:pos="1276"/>
              </w:tabs>
              <w:spacing w:line="360" w:lineRule="auto"/>
              <w:rPr>
                <w:noProof/>
                <w:color w:val="000000"/>
              </w:rPr>
            </w:pPr>
          </w:p>
          <w:p w:rsidR="005F5355" w:rsidRPr="005F5355" w:rsidRDefault="005F5355" w:rsidP="005F5355">
            <w:pPr>
              <w:tabs>
                <w:tab w:val="left" w:pos="1276"/>
              </w:tabs>
              <w:spacing w:line="360" w:lineRule="auto"/>
              <w:rPr>
                <w:color w:val="000000"/>
                <w:lang w:val="en-US"/>
              </w:rPr>
            </w:pPr>
            <w:r w:rsidRPr="005F5355">
              <w:rPr>
                <w:noProof/>
                <w:color w:val="000000"/>
                <w:lang w:val="en-US"/>
              </w:rPr>
              <w:t>Понедельник:</w:t>
            </w:r>
          </w:p>
        </w:tc>
        <w:tc>
          <w:tcPr>
            <w:tcW w:w="3845" w:type="pct"/>
            <w:vAlign w:val="center"/>
          </w:tcPr>
          <w:p w:rsidR="005F5355" w:rsidRPr="005F5355" w:rsidRDefault="005F5355" w:rsidP="005F5355">
            <w:pPr>
              <w:tabs>
                <w:tab w:val="left" w:pos="1276"/>
              </w:tabs>
              <w:spacing w:line="360" w:lineRule="auto"/>
              <w:ind w:right="-108"/>
              <w:jc w:val="center"/>
              <w:rPr>
                <w:i/>
                <w:color w:val="000000"/>
              </w:rPr>
            </w:pPr>
          </w:p>
          <w:p w:rsidR="005F5355" w:rsidRPr="005F5355" w:rsidRDefault="005F5355" w:rsidP="005F5355">
            <w:pPr>
              <w:tabs>
                <w:tab w:val="left" w:pos="1276"/>
              </w:tabs>
              <w:spacing w:line="360" w:lineRule="auto"/>
              <w:ind w:right="-108"/>
              <w:jc w:val="center"/>
              <w:rPr>
                <w:i/>
                <w:color w:val="000000"/>
              </w:rPr>
            </w:pPr>
            <w:r w:rsidRPr="005F5355">
              <w:rPr>
                <w:color w:val="000000"/>
              </w:rPr>
              <w:t>14.00-18.00</w:t>
            </w:r>
          </w:p>
        </w:tc>
      </w:tr>
    </w:tbl>
    <w:p w:rsidR="005F5355" w:rsidRPr="005F5355" w:rsidRDefault="005F5355" w:rsidP="005F5355">
      <w:pPr>
        <w:autoSpaceDE w:val="0"/>
        <w:autoSpaceDN w:val="0"/>
        <w:adjustRightInd w:val="0"/>
        <w:spacing w:line="276" w:lineRule="auto"/>
        <w:ind w:firstLine="540"/>
        <w:jc w:val="both"/>
      </w:pPr>
    </w:p>
    <w:p w:rsidR="005F5355" w:rsidRPr="005F5355" w:rsidRDefault="005F5355" w:rsidP="005F5355">
      <w:pPr>
        <w:autoSpaceDE w:val="0"/>
        <w:autoSpaceDN w:val="0"/>
        <w:adjustRightInd w:val="0"/>
        <w:spacing w:line="276" w:lineRule="auto"/>
        <w:ind w:firstLine="540"/>
        <w:jc w:val="both"/>
        <w:rPr>
          <w:i/>
        </w:rPr>
      </w:pPr>
      <w:r w:rsidRPr="005F5355">
        <w:t>Почтовый адрес отдела по учету, распределению и обмену жилой площадью в составе Правового Управления Администрации города Реутов Московской области</w:t>
      </w:r>
      <w:r w:rsidRPr="005F5355">
        <w:rPr>
          <w:i/>
        </w:rPr>
        <w:t xml:space="preserve">: </w:t>
      </w:r>
      <w:r w:rsidRPr="005F5355">
        <w:t>143966, Московская область, городской округ Реутов, улица Ленина, дом 27</w:t>
      </w:r>
      <w:r w:rsidRPr="005F5355">
        <w:rPr>
          <w:i/>
        </w:rPr>
        <w:t>.</w:t>
      </w:r>
    </w:p>
    <w:p w:rsidR="005F5355" w:rsidRPr="005F5355" w:rsidRDefault="005F5355" w:rsidP="005F5355">
      <w:pPr>
        <w:autoSpaceDE w:val="0"/>
        <w:autoSpaceDN w:val="0"/>
        <w:adjustRightInd w:val="0"/>
        <w:spacing w:line="276" w:lineRule="auto"/>
        <w:ind w:firstLine="540"/>
        <w:jc w:val="both"/>
      </w:pPr>
      <w:r w:rsidRPr="005F5355">
        <w:t>Контактный телефон: 8 (495) 528-37-98</w:t>
      </w:r>
      <w:r w:rsidRPr="005F5355">
        <w:rPr>
          <w:i/>
        </w:rPr>
        <w:t>.</w:t>
      </w:r>
    </w:p>
    <w:p w:rsidR="005F5355" w:rsidRPr="005F5355" w:rsidRDefault="005F5355" w:rsidP="005F5355">
      <w:pPr>
        <w:autoSpaceDE w:val="0"/>
        <w:autoSpaceDN w:val="0"/>
        <w:adjustRightInd w:val="0"/>
        <w:spacing w:line="276" w:lineRule="auto"/>
        <w:ind w:firstLine="540"/>
        <w:jc w:val="both"/>
      </w:pPr>
      <w:r w:rsidRPr="005F5355">
        <w:t>Официальный сайт отдела по учету, распределению и обмену жилой площадью в составе Правового Управления Администрации города Реутов Московской области в сети Интернет</w:t>
      </w:r>
      <w:r w:rsidRPr="005F5355">
        <w:rPr>
          <w:i/>
        </w:rPr>
        <w:t xml:space="preserve">: </w:t>
      </w:r>
      <w:hyperlink r:id="rId12" w:history="1">
        <w:r w:rsidRPr="005F5355">
          <w:rPr>
            <w:color w:val="0000FF"/>
            <w:u w:val="single"/>
          </w:rPr>
          <w:t>http://www.reutov.net/</w:t>
        </w:r>
      </w:hyperlink>
      <w:r w:rsidRPr="005F5355">
        <w:t>.</w:t>
      </w:r>
    </w:p>
    <w:p w:rsidR="005F5355" w:rsidRPr="005F5355" w:rsidRDefault="005F5355" w:rsidP="005F5355">
      <w:pPr>
        <w:widowControl w:val="0"/>
        <w:autoSpaceDE w:val="0"/>
        <w:autoSpaceDN w:val="0"/>
        <w:adjustRightInd w:val="0"/>
        <w:spacing w:line="276" w:lineRule="auto"/>
        <w:ind w:firstLine="567"/>
        <w:jc w:val="both"/>
        <w:outlineLvl w:val="2"/>
      </w:pPr>
      <w:r w:rsidRPr="005F5355">
        <w:t xml:space="preserve">Адрес электронной почты отдела по учету, распределению и обмену жилой площадью в составе Правового Управления Администрации города Реутов Московской области в сети Интернет: </w:t>
      </w:r>
      <w:r w:rsidRPr="005F5355">
        <w:rPr>
          <w:lang w:val="en-US"/>
        </w:rPr>
        <w:t>jil</w:t>
      </w:r>
      <w:r w:rsidRPr="005F5355">
        <w:t>-</w:t>
      </w:r>
      <w:r w:rsidRPr="005F5355">
        <w:rPr>
          <w:lang w:val="en-US"/>
        </w:rPr>
        <w:t>otdel</w:t>
      </w:r>
      <w:r w:rsidRPr="005F5355">
        <w:t>@</w:t>
      </w:r>
      <w:r w:rsidRPr="005F5355">
        <w:rPr>
          <w:lang w:val="en-US"/>
        </w:rPr>
        <w:t>yandex</w:t>
      </w:r>
      <w:r w:rsidRPr="005F5355">
        <w:t>.</w:t>
      </w:r>
      <w:r w:rsidRPr="005F5355">
        <w:rPr>
          <w:lang w:val="en-US"/>
        </w:rPr>
        <w:t>ru</w:t>
      </w:r>
    </w:p>
    <w:p w:rsidR="005F5355" w:rsidRPr="005F5355" w:rsidRDefault="005F5355" w:rsidP="005F5355">
      <w:pPr>
        <w:autoSpaceDE w:val="0"/>
        <w:autoSpaceDN w:val="0"/>
        <w:adjustRightInd w:val="0"/>
        <w:spacing w:line="276" w:lineRule="auto"/>
        <w:ind w:firstLine="540"/>
        <w:jc w:val="both"/>
        <w:rPr>
          <w:b/>
        </w:rPr>
      </w:pPr>
      <w:r w:rsidRPr="005F5355">
        <w:rPr>
          <w:b/>
        </w:rPr>
        <w:t>3</w:t>
      </w:r>
      <w:r w:rsidRPr="005F5355">
        <w:rPr>
          <w:b/>
          <w:i/>
        </w:rPr>
        <w:t>. </w:t>
      </w:r>
      <w:r w:rsidRPr="005F5355">
        <w:rPr>
          <w:b/>
        </w:rPr>
        <w:t xml:space="preserve">Муниципальное бюджетное учреждение «Многофункциональный центр предоставления государственных и муниципальных услуг населению городского округа Реутов» (многофункциональный центр). </w:t>
      </w:r>
    </w:p>
    <w:p w:rsidR="005F5355" w:rsidRPr="005F5355" w:rsidRDefault="005F5355" w:rsidP="005F5355">
      <w:pPr>
        <w:autoSpaceDE w:val="0"/>
        <w:autoSpaceDN w:val="0"/>
        <w:adjustRightInd w:val="0"/>
        <w:spacing w:line="276" w:lineRule="auto"/>
        <w:ind w:firstLine="540"/>
        <w:jc w:val="both"/>
      </w:pPr>
      <w:r w:rsidRPr="005F5355">
        <w:t>Местонахождение многофункционального центра: Московская область, город Реутов, улица Победы, дом 7.</w:t>
      </w:r>
    </w:p>
    <w:p w:rsidR="005F5355" w:rsidRPr="005F5355" w:rsidRDefault="005F5355" w:rsidP="005F5355">
      <w:pPr>
        <w:autoSpaceDE w:val="0"/>
        <w:autoSpaceDN w:val="0"/>
        <w:adjustRightInd w:val="0"/>
        <w:spacing w:line="276" w:lineRule="auto"/>
        <w:ind w:firstLine="540"/>
        <w:jc w:val="both"/>
      </w:pPr>
      <w:r w:rsidRPr="005F5355">
        <w:t>График работы многофункционального центра:</w:t>
      </w:r>
    </w:p>
    <w:tbl>
      <w:tblPr>
        <w:tblW w:w="4708" w:type="pct"/>
        <w:jc w:val="center"/>
        <w:tblLook w:val="01E0" w:firstRow="1" w:lastRow="1" w:firstColumn="1" w:lastColumn="1" w:noHBand="0" w:noVBand="0"/>
      </w:tblPr>
      <w:tblGrid>
        <w:gridCol w:w="2205"/>
        <w:gridCol w:w="7341"/>
      </w:tblGrid>
      <w:tr w:rsidR="005F5355" w:rsidRPr="005F5355" w:rsidTr="00464E63">
        <w:trPr>
          <w:jc w:val="center"/>
        </w:trPr>
        <w:tc>
          <w:tcPr>
            <w:tcW w:w="1155" w:type="pct"/>
          </w:tcPr>
          <w:p w:rsidR="005F5355" w:rsidRPr="005F5355" w:rsidRDefault="005F5355" w:rsidP="005F5355">
            <w:pPr>
              <w:tabs>
                <w:tab w:val="left" w:pos="1276"/>
              </w:tabs>
              <w:spacing w:line="276" w:lineRule="auto"/>
              <w:rPr>
                <w:color w:val="000000"/>
                <w:lang w:val="en-US"/>
              </w:rPr>
            </w:pPr>
            <w:r w:rsidRPr="005F5355">
              <w:rPr>
                <w:noProof/>
                <w:color w:val="000000"/>
                <w:lang w:val="en-US"/>
              </w:rPr>
              <w:t>Понедельник:</w:t>
            </w:r>
          </w:p>
        </w:tc>
        <w:tc>
          <w:tcPr>
            <w:tcW w:w="3845" w:type="pct"/>
            <w:vAlign w:val="center"/>
          </w:tcPr>
          <w:p w:rsidR="005F5355" w:rsidRPr="005F5355" w:rsidRDefault="005F5355" w:rsidP="005F5355">
            <w:pPr>
              <w:tabs>
                <w:tab w:val="left" w:pos="1276"/>
              </w:tabs>
              <w:spacing w:line="276" w:lineRule="auto"/>
              <w:ind w:right="-108"/>
              <w:jc w:val="center"/>
              <w:rPr>
                <w:color w:val="000000"/>
              </w:rPr>
            </w:pPr>
            <w:r w:rsidRPr="005F5355">
              <w:rPr>
                <w:color w:val="000000"/>
              </w:rPr>
              <w:t>9.00-18.00</w:t>
            </w:r>
          </w:p>
          <w:p w:rsidR="005F5355" w:rsidRPr="005F5355" w:rsidRDefault="005F5355" w:rsidP="005F5355">
            <w:pPr>
              <w:tabs>
                <w:tab w:val="left" w:pos="1276"/>
              </w:tabs>
              <w:spacing w:line="276" w:lineRule="auto"/>
              <w:ind w:right="-108"/>
              <w:jc w:val="center"/>
              <w:rPr>
                <w:i/>
                <w:color w:val="000000"/>
              </w:rPr>
            </w:pPr>
            <w:r w:rsidRPr="005F5355">
              <w:rPr>
                <w:color w:val="000000"/>
              </w:rPr>
              <w:t>без перерыва на обед</w:t>
            </w:r>
          </w:p>
        </w:tc>
      </w:tr>
      <w:tr w:rsidR="005F5355" w:rsidRPr="005F5355" w:rsidTr="00464E63">
        <w:trPr>
          <w:jc w:val="center"/>
        </w:trPr>
        <w:tc>
          <w:tcPr>
            <w:tcW w:w="1155" w:type="pct"/>
          </w:tcPr>
          <w:p w:rsidR="005F5355" w:rsidRPr="005F5355" w:rsidRDefault="005F5355" w:rsidP="005F5355">
            <w:pPr>
              <w:tabs>
                <w:tab w:val="left" w:pos="1276"/>
              </w:tabs>
              <w:spacing w:line="276" w:lineRule="auto"/>
              <w:rPr>
                <w:color w:val="000000"/>
              </w:rPr>
            </w:pPr>
            <w:r w:rsidRPr="005F5355">
              <w:rPr>
                <w:noProof/>
                <w:color w:val="000000"/>
              </w:rPr>
              <w:t>Вторник:</w:t>
            </w:r>
          </w:p>
        </w:tc>
        <w:tc>
          <w:tcPr>
            <w:tcW w:w="3845" w:type="pct"/>
            <w:vAlign w:val="center"/>
          </w:tcPr>
          <w:p w:rsidR="005F5355" w:rsidRPr="005F5355" w:rsidRDefault="005F5355" w:rsidP="005F5355">
            <w:pPr>
              <w:tabs>
                <w:tab w:val="left" w:pos="1276"/>
              </w:tabs>
              <w:spacing w:line="276" w:lineRule="auto"/>
              <w:ind w:right="-108"/>
              <w:jc w:val="center"/>
              <w:rPr>
                <w:color w:val="000000"/>
              </w:rPr>
            </w:pPr>
            <w:r w:rsidRPr="005F5355">
              <w:rPr>
                <w:color w:val="000000"/>
              </w:rPr>
              <w:t>9.00-20.00</w:t>
            </w:r>
          </w:p>
          <w:p w:rsidR="005F5355" w:rsidRPr="005F5355" w:rsidRDefault="005F5355" w:rsidP="005F5355">
            <w:pPr>
              <w:tabs>
                <w:tab w:val="left" w:pos="1276"/>
              </w:tabs>
              <w:spacing w:line="276" w:lineRule="auto"/>
              <w:ind w:right="-108"/>
              <w:jc w:val="center"/>
              <w:rPr>
                <w:i/>
                <w:color w:val="000000"/>
              </w:rPr>
            </w:pPr>
            <w:r w:rsidRPr="005F5355">
              <w:rPr>
                <w:color w:val="000000"/>
              </w:rPr>
              <w:t>без перерыва на обед</w:t>
            </w:r>
          </w:p>
        </w:tc>
      </w:tr>
      <w:tr w:rsidR="005F5355" w:rsidRPr="005F5355" w:rsidTr="00464E63">
        <w:trPr>
          <w:jc w:val="center"/>
        </w:trPr>
        <w:tc>
          <w:tcPr>
            <w:tcW w:w="1155" w:type="pct"/>
          </w:tcPr>
          <w:p w:rsidR="005F5355" w:rsidRPr="005F5355" w:rsidRDefault="005F5355" w:rsidP="005F5355">
            <w:pPr>
              <w:tabs>
                <w:tab w:val="left" w:pos="1276"/>
              </w:tabs>
              <w:spacing w:line="276" w:lineRule="auto"/>
              <w:rPr>
                <w:noProof/>
                <w:color w:val="000000"/>
              </w:rPr>
            </w:pPr>
            <w:r w:rsidRPr="005F5355">
              <w:rPr>
                <w:noProof/>
                <w:color w:val="000000"/>
              </w:rPr>
              <w:t>Среда:</w:t>
            </w:r>
          </w:p>
        </w:tc>
        <w:tc>
          <w:tcPr>
            <w:tcW w:w="3845" w:type="pct"/>
            <w:vAlign w:val="center"/>
          </w:tcPr>
          <w:p w:rsidR="005F5355" w:rsidRPr="005F5355" w:rsidRDefault="005F5355" w:rsidP="005F5355">
            <w:pPr>
              <w:tabs>
                <w:tab w:val="left" w:pos="1276"/>
              </w:tabs>
              <w:spacing w:line="276" w:lineRule="auto"/>
              <w:ind w:right="-108"/>
              <w:jc w:val="center"/>
              <w:rPr>
                <w:color w:val="000000"/>
              </w:rPr>
            </w:pPr>
            <w:r w:rsidRPr="005F5355">
              <w:rPr>
                <w:color w:val="000000"/>
              </w:rPr>
              <w:t>9.00-18.00</w:t>
            </w:r>
          </w:p>
          <w:p w:rsidR="005F5355" w:rsidRPr="005F5355" w:rsidRDefault="005F5355" w:rsidP="005F5355">
            <w:pPr>
              <w:tabs>
                <w:tab w:val="left" w:pos="1276"/>
              </w:tabs>
              <w:spacing w:line="276" w:lineRule="auto"/>
              <w:ind w:right="-108"/>
              <w:jc w:val="center"/>
              <w:rPr>
                <w:i/>
                <w:color w:val="000000"/>
              </w:rPr>
            </w:pPr>
            <w:r w:rsidRPr="005F5355">
              <w:rPr>
                <w:color w:val="000000"/>
              </w:rPr>
              <w:t>без перерыва на обед</w:t>
            </w:r>
          </w:p>
        </w:tc>
      </w:tr>
      <w:tr w:rsidR="005F5355" w:rsidRPr="005F5355" w:rsidTr="00464E63">
        <w:trPr>
          <w:jc w:val="center"/>
        </w:trPr>
        <w:tc>
          <w:tcPr>
            <w:tcW w:w="1155" w:type="pct"/>
          </w:tcPr>
          <w:p w:rsidR="005F5355" w:rsidRPr="005F5355" w:rsidRDefault="005F5355" w:rsidP="005F5355">
            <w:pPr>
              <w:tabs>
                <w:tab w:val="left" w:pos="1276"/>
              </w:tabs>
              <w:spacing w:line="276" w:lineRule="auto"/>
              <w:rPr>
                <w:color w:val="000000"/>
                <w:lang w:val="en-US"/>
              </w:rPr>
            </w:pPr>
            <w:r w:rsidRPr="005F5355">
              <w:rPr>
                <w:noProof/>
                <w:color w:val="000000"/>
              </w:rPr>
              <w:t>Четверг</w:t>
            </w:r>
            <w:r w:rsidRPr="005F5355">
              <w:rPr>
                <w:noProof/>
                <w:color w:val="000000"/>
                <w:lang w:val="en-US"/>
              </w:rPr>
              <w:t>:</w:t>
            </w:r>
          </w:p>
        </w:tc>
        <w:tc>
          <w:tcPr>
            <w:tcW w:w="3845" w:type="pct"/>
            <w:vAlign w:val="center"/>
          </w:tcPr>
          <w:p w:rsidR="005F5355" w:rsidRPr="005F5355" w:rsidRDefault="005F5355" w:rsidP="005F5355">
            <w:pPr>
              <w:tabs>
                <w:tab w:val="left" w:pos="1276"/>
              </w:tabs>
              <w:spacing w:line="276" w:lineRule="auto"/>
              <w:ind w:right="-108"/>
              <w:jc w:val="center"/>
              <w:rPr>
                <w:color w:val="000000"/>
              </w:rPr>
            </w:pPr>
            <w:r w:rsidRPr="005F5355">
              <w:rPr>
                <w:color w:val="000000"/>
              </w:rPr>
              <w:t>9.00-20.00</w:t>
            </w:r>
          </w:p>
          <w:p w:rsidR="005F5355" w:rsidRPr="005F5355" w:rsidRDefault="005F5355" w:rsidP="005F5355">
            <w:pPr>
              <w:tabs>
                <w:tab w:val="left" w:pos="1276"/>
              </w:tabs>
              <w:spacing w:line="276" w:lineRule="auto"/>
              <w:ind w:right="-108"/>
              <w:jc w:val="center"/>
              <w:rPr>
                <w:i/>
                <w:color w:val="000000"/>
              </w:rPr>
            </w:pPr>
            <w:r w:rsidRPr="005F5355">
              <w:rPr>
                <w:color w:val="000000"/>
              </w:rPr>
              <w:t>без перерыва на обед</w:t>
            </w:r>
          </w:p>
        </w:tc>
      </w:tr>
      <w:tr w:rsidR="005F5355" w:rsidRPr="005F5355" w:rsidTr="00464E63">
        <w:trPr>
          <w:jc w:val="center"/>
        </w:trPr>
        <w:tc>
          <w:tcPr>
            <w:tcW w:w="1155" w:type="pct"/>
          </w:tcPr>
          <w:p w:rsidR="005F5355" w:rsidRPr="005F5355" w:rsidRDefault="005F5355" w:rsidP="005F5355">
            <w:pPr>
              <w:tabs>
                <w:tab w:val="left" w:pos="1276"/>
              </w:tabs>
              <w:spacing w:line="276" w:lineRule="auto"/>
              <w:rPr>
                <w:noProof/>
                <w:color w:val="000000"/>
                <w:lang w:val="en-US"/>
              </w:rPr>
            </w:pPr>
            <w:r w:rsidRPr="005F5355">
              <w:rPr>
                <w:noProof/>
                <w:color w:val="000000"/>
                <w:lang w:val="en-US"/>
              </w:rPr>
              <w:t>Пятница:</w:t>
            </w:r>
          </w:p>
        </w:tc>
        <w:tc>
          <w:tcPr>
            <w:tcW w:w="3845" w:type="pct"/>
            <w:vAlign w:val="center"/>
          </w:tcPr>
          <w:p w:rsidR="005F5355" w:rsidRPr="005F5355" w:rsidRDefault="005F5355" w:rsidP="005F5355">
            <w:pPr>
              <w:tabs>
                <w:tab w:val="left" w:pos="1276"/>
              </w:tabs>
              <w:spacing w:line="276" w:lineRule="auto"/>
              <w:ind w:right="-108"/>
              <w:jc w:val="center"/>
              <w:rPr>
                <w:color w:val="000000"/>
              </w:rPr>
            </w:pPr>
            <w:r w:rsidRPr="005F5355">
              <w:rPr>
                <w:color w:val="000000"/>
              </w:rPr>
              <w:t>9.00-18.00</w:t>
            </w:r>
          </w:p>
          <w:p w:rsidR="005F5355" w:rsidRPr="005F5355" w:rsidRDefault="005F5355" w:rsidP="005F5355">
            <w:pPr>
              <w:tabs>
                <w:tab w:val="left" w:pos="1276"/>
              </w:tabs>
              <w:spacing w:line="276" w:lineRule="auto"/>
              <w:ind w:right="-108"/>
              <w:jc w:val="center"/>
              <w:rPr>
                <w:i/>
                <w:color w:val="000000"/>
              </w:rPr>
            </w:pPr>
            <w:r w:rsidRPr="005F5355">
              <w:rPr>
                <w:color w:val="000000"/>
              </w:rPr>
              <w:t>без перерыва на обед</w:t>
            </w:r>
          </w:p>
        </w:tc>
      </w:tr>
      <w:tr w:rsidR="005F5355" w:rsidRPr="005F5355" w:rsidTr="00464E63">
        <w:trPr>
          <w:jc w:val="center"/>
        </w:trPr>
        <w:tc>
          <w:tcPr>
            <w:tcW w:w="1155" w:type="pct"/>
          </w:tcPr>
          <w:p w:rsidR="005F5355" w:rsidRPr="005F5355" w:rsidRDefault="005F5355" w:rsidP="005F5355">
            <w:pPr>
              <w:tabs>
                <w:tab w:val="left" w:pos="1276"/>
              </w:tabs>
              <w:spacing w:line="276" w:lineRule="auto"/>
              <w:rPr>
                <w:noProof/>
                <w:color w:val="000000"/>
              </w:rPr>
            </w:pPr>
            <w:r w:rsidRPr="005F5355">
              <w:rPr>
                <w:noProof/>
                <w:color w:val="000000"/>
                <w:lang w:val="en-US"/>
              </w:rPr>
              <w:t>Суббота</w:t>
            </w:r>
            <w:r w:rsidRPr="005F5355">
              <w:rPr>
                <w:noProof/>
                <w:color w:val="000000"/>
              </w:rPr>
              <w:t>:</w:t>
            </w:r>
          </w:p>
        </w:tc>
        <w:tc>
          <w:tcPr>
            <w:tcW w:w="3845" w:type="pct"/>
            <w:vAlign w:val="center"/>
          </w:tcPr>
          <w:p w:rsidR="005F5355" w:rsidRPr="005F5355" w:rsidRDefault="005F5355" w:rsidP="005F5355">
            <w:pPr>
              <w:tabs>
                <w:tab w:val="left" w:pos="1276"/>
              </w:tabs>
              <w:spacing w:line="276" w:lineRule="auto"/>
              <w:ind w:right="-108"/>
              <w:jc w:val="center"/>
              <w:rPr>
                <w:color w:val="000000"/>
              </w:rPr>
            </w:pPr>
            <w:r w:rsidRPr="005F5355">
              <w:rPr>
                <w:noProof/>
                <w:color w:val="000000"/>
              </w:rPr>
              <w:t>9.00-13.00</w:t>
            </w:r>
          </w:p>
        </w:tc>
      </w:tr>
      <w:tr w:rsidR="005F5355" w:rsidRPr="005F5355" w:rsidTr="00464E63">
        <w:trPr>
          <w:jc w:val="center"/>
        </w:trPr>
        <w:tc>
          <w:tcPr>
            <w:tcW w:w="1155" w:type="pct"/>
          </w:tcPr>
          <w:p w:rsidR="005F5355" w:rsidRPr="005F5355" w:rsidRDefault="005F5355" w:rsidP="005F5355">
            <w:pPr>
              <w:tabs>
                <w:tab w:val="left" w:pos="1276"/>
              </w:tabs>
              <w:spacing w:line="276" w:lineRule="auto"/>
              <w:rPr>
                <w:noProof/>
                <w:color w:val="000000"/>
                <w:lang w:val="en-US"/>
              </w:rPr>
            </w:pPr>
            <w:r w:rsidRPr="005F5355">
              <w:rPr>
                <w:noProof/>
                <w:color w:val="000000"/>
                <w:lang w:val="en-US"/>
              </w:rPr>
              <w:t>Воскресенье:</w:t>
            </w:r>
          </w:p>
        </w:tc>
        <w:tc>
          <w:tcPr>
            <w:tcW w:w="3845" w:type="pct"/>
            <w:vAlign w:val="center"/>
          </w:tcPr>
          <w:p w:rsidR="005F5355" w:rsidRPr="005F5355" w:rsidRDefault="005F5355" w:rsidP="005F5355">
            <w:pPr>
              <w:tabs>
                <w:tab w:val="left" w:pos="1276"/>
              </w:tabs>
              <w:spacing w:line="276" w:lineRule="auto"/>
              <w:jc w:val="center"/>
              <w:rPr>
                <w:noProof/>
                <w:color w:val="000000"/>
                <w:lang w:val="en-US"/>
              </w:rPr>
            </w:pPr>
            <w:r w:rsidRPr="005F5355">
              <w:rPr>
                <w:noProof/>
                <w:color w:val="000000"/>
                <w:lang w:val="en-US"/>
              </w:rPr>
              <w:t>выходной день</w:t>
            </w:r>
          </w:p>
        </w:tc>
      </w:tr>
    </w:tbl>
    <w:p w:rsidR="005F5355" w:rsidRPr="005F5355" w:rsidRDefault="005F5355" w:rsidP="005F5355">
      <w:pPr>
        <w:autoSpaceDE w:val="0"/>
        <w:autoSpaceDN w:val="0"/>
        <w:adjustRightInd w:val="0"/>
        <w:spacing w:line="276" w:lineRule="auto"/>
        <w:ind w:firstLine="540"/>
        <w:jc w:val="both"/>
      </w:pPr>
    </w:p>
    <w:p w:rsidR="005F5355" w:rsidRPr="005F5355" w:rsidRDefault="005F5355" w:rsidP="005F5355">
      <w:pPr>
        <w:autoSpaceDE w:val="0"/>
        <w:autoSpaceDN w:val="0"/>
        <w:adjustRightInd w:val="0"/>
        <w:spacing w:line="276" w:lineRule="auto"/>
        <w:ind w:firstLine="540"/>
        <w:jc w:val="both"/>
        <w:rPr>
          <w:i/>
        </w:rPr>
      </w:pPr>
      <w:r w:rsidRPr="005F5355">
        <w:t>Почтовый адрес многофункционального центра:143966, Московская область, городской округ Реутов, улица Победы, дом 7</w:t>
      </w:r>
      <w:r w:rsidRPr="005F5355">
        <w:rPr>
          <w:i/>
        </w:rPr>
        <w:t>.</w:t>
      </w:r>
    </w:p>
    <w:p w:rsidR="005F5355" w:rsidRPr="005F5355" w:rsidRDefault="005F5355" w:rsidP="005F5355">
      <w:pPr>
        <w:autoSpaceDE w:val="0"/>
        <w:autoSpaceDN w:val="0"/>
        <w:adjustRightInd w:val="0"/>
        <w:spacing w:line="276" w:lineRule="auto"/>
        <w:ind w:firstLine="540"/>
        <w:jc w:val="both"/>
      </w:pPr>
      <w:r w:rsidRPr="005F5355">
        <w:t xml:space="preserve">Телефон </w:t>
      </w:r>
      <w:r w:rsidRPr="005F5355">
        <w:rPr>
          <w:lang w:val="en-US"/>
        </w:rPr>
        <w:t>Call</w:t>
      </w:r>
      <w:r w:rsidRPr="005F5355">
        <w:t>-центра: 8 (495) 526-41-30</w:t>
      </w:r>
      <w:r w:rsidRPr="005F5355">
        <w:rPr>
          <w:i/>
        </w:rPr>
        <w:t>.</w:t>
      </w:r>
    </w:p>
    <w:p w:rsidR="005F5355" w:rsidRPr="005F5355" w:rsidRDefault="005F5355" w:rsidP="005F5355">
      <w:pPr>
        <w:autoSpaceDE w:val="0"/>
        <w:autoSpaceDN w:val="0"/>
        <w:adjustRightInd w:val="0"/>
        <w:spacing w:line="276" w:lineRule="auto"/>
        <w:ind w:firstLine="540"/>
        <w:jc w:val="both"/>
      </w:pPr>
      <w:r w:rsidRPr="005F5355">
        <w:t>Официальный сайт многофункционального центра в сети Интернет</w:t>
      </w:r>
      <w:r w:rsidRPr="005F5355">
        <w:rPr>
          <w:i/>
        </w:rPr>
        <w:t xml:space="preserve">: </w:t>
      </w:r>
      <w:hyperlink r:id="rId13" w:history="1">
        <w:r w:rsidRPr="005F5355">
          <w:rPr>
            <w:color w:val="0000FF"/>
            <w:u w:val="single"/>
            <w:lang w:val="en-US"/>
          </w:rPr>
          <w:t>http</w:t>
        </w:r>
        <w:r w:rsidRPr="005F5355">
          <w:rPr>
            <w:color w:val="0000FF"/>
            <w:u w:val="single"/>
          </w:rPr>
          <w:t>://</w:t>
        </w:r>
        <w:r w:rsidRPr="005F5355">
          <w:rPr>
            <w:color w:val="0000FF"/>
            <w:u w:val="single"/>
            <w:lang w:val="en-US"/>
          </w:rPr>
          <w:t>reutov</w:t>
        </w:r>
        <w:r w:rsidRPr="005F5355">
          <w:rPr>
            <w:color w:val="0000FF"/>
            <w:u w:val="single"/>
          </w:rPr>
          <w:t>-</w:t>
        </w:r>
        <w:r w:rsidRPr="005F5355">
          <w:rPr>
            <w:color w:val="0000FF"/>
            <w:u w:val="single"/>
            <w:lang w:val="en-US"/>
          </w:rPr>
          <w:t>mfc</w:t>
        </w:r>
        <w:r w:rsidRPr="005F5355">
          <w:rPr>
            <w:color w:val="0000FF"/>
            <w:u w:val="single"/>
          </w:rPr>
          <w:t>.</w:t>
        </w:r>
        <w:r w:rsidRPr="005F5355">
          <w:rPr>
            <w:color w:val="0000FF"/>
            <w:u w:val="single"/>
            <w:lang w:val="en-US"/>
          </w:rPr>
          <w:t>ru</w:t>
        </w:r>
        <w:r w:rsidRPr="005F5355">
          <w:rPr>
            <w:color w:val="0000FF"/>
            <w:u w:val="single"/>
          </w:rPr>
          <w:t>/</w:t>
        </w:r>
      </w:hyperlink>
      <w:r w:rsidRPr="005F5355">
        <w:t>.</w:t>
      </w:r>
    </w:p>
    <w:p w:rsidR="005F5355" w:rsidRPr="005F5355" w:rsidRDefault="005F5355" w:rsidP="005F5355">
      <w:pPr>
        <w:autoSpaceDE w:val="0"/>
        <w:autoSpaceDN w:val="0"/>
        <w:adjustRightInd w:val="0"/>
        <w:spacing w:line="276" w:lineRule="auto"/>
        <w:ind w:firstLine="540"/>
        <w:jc w:val="both"/>
      </w:pPr>
      <w:r w:rsidRPr="005F5355">
        <w:t>Адрес электронной почты многофункционального центра в сети Интернет:mfc-</w:t>
      </w:r>
      <w:hyperlink r:id="rId14" w:history="1">
        <w:r w:rsidRPr="005F5355">
          <w:rPr>
            <w:color w:val="0000FF"/>
            <w:u w:val="single"/>
          </w:rPr>
          <w:t>reutov@</w:t>
        </w:r>
        <w:r w:rsidRPr="005F5355">
          <w:rPr>
            <w:color w:val="0000FF"/>
            <w:u w:val="single"/>
            <w:lang w:val="en-US"/>
          </w:rPr>
          <w:t>mosreg</w:t>
        </w:r>
        <w:r w:rsidRPr="005F5355">
          <w:rPr>
            <w:color w:val="0000FF"/>
            <w:u w:val="single"/>
          </w:rPr>
          <w:t>.</w:t>
        </w:r>
        <w:r w:rsidRPr="005F5355">
          <w:rPr>
            <w:color w:val="0000FF"/>
            <w:u w:val="single"/>
            <w:lang w:val="en-US"/>
          </w:rPr>
          <w:t>ru</w:t>
        </w:r>
      </w:hyperlink>
      <w:r w:rsidRPr="005F5355">
        <w:t>.</w:t>
      </w:r>
    </w:p>
    <w:p w:rsidR="005F5355" w:rsidRDefault="005F5355" w:rsidP="000D63F3">
      <w:pPr>
        <w:widowControl w:val="0"/>
        <w:tabs>
          <w:tab w:val="left" w:pos="1134"/>
          <w:tab w:val="left" w:pos="1276"/>
        </w:tabs>
        <w:autoSpaceDE w:val="0"/>
        <w:autoSpaceDN w:val="0"/>
        <w:adjustRightInd w:val="0"/>
        <w:jc w:val="right"/>
        <w:outlineLvl w:val="2"/>
      </w:pPr>
    </w:p>
    <w:p w:rsidR="00F100BF" w:rsidRPr="000D63F3" w:rsidRDefault="00F100BF" w:rsidP="000D63F3">
      <w:pPr>
        <w:widowControl w:val="0"/>
        <w:tabs>
          <w:tab w:val="left" w:pos="1134"/>
          <w:tab w:val="left" w:pos="1276"/>
        </w:tabs>
        <w:autoSpaceDE w:val="0"/>
        <w:autoSpaceDN w:val="0"/>
        <w:adjustRightInd w:val="0"/>
        <w:jc w:val="right"/>
        <w:outlineLvl w:val="2"/>
      </w:pPr>
      <w:r w:rsidRPr="000D63F3">
        <w:t>Приложение 2</w:t>
      </w:r>
    </w:p>
    <w:p w:rsidR="00F100BF" w:rsidRPr="000D63F3" w:rsidRDefault="00F100BF" w:rsidP="000D63F3">
      <w:pPr>
        <w:widowControl w:val="0"/>
        <w:jc w:val="center"/>
        <w:rPr>
          <w:b/>
        </w:rPr>
      </w:pPr>
    </w:p>
    <w:p w:rsidR="00F100BF" w:rsidRPr="000D63F3" w:rsidRDefault="00F100BF" w:rsidP="000D63F3">
      <w:pPr>
        <w:widowControl w:val="0"/>
        <w:jc w:val="center"/>
        <w:rPr>
          <w:rFonts w:eastAsia="PMingLiU"/>
          <w:b/>
          <w:bCs/>
        </w:rPr>
      </w:pPr>
      <w:r w:rsidRPr="000D63F3">
        <w:rPr>
          <w:b/>
        </w:rPr>
        <w:t xml:space="preserve">Блок- схема предоставления муниципальной услуги </w:t>
      </w:r>
      <w:r w:rsidRPr="000D63F3">
        <w:rPr>
          <w:rFonts w:eastAsia="PMingLiU"/>
          <w:b/>
          <w:bCs/>
        </w:rPr>
        <w:t xml:space="preserve">по предоставлению жилых помещений специализированного жилищного фонда муниципального образования </w:t>
      </w:r>
    </w:p>
    <w:p w:rsidR="00F100BF" w:rsidRPr="000D63F3" w:rsidRDefault="00F100BF" w:rsidP="000D63F3">
      <w:pPr>
        <w:widowControl w:val="0"/>
        <w:jc w:val="center"/>
        <w:rPr>
          <w:b/>
        </w:rPr>
      </w:pPr>
    </w:p>
    <w:p w:rsidR="00F100BF" w:rsidRPr="000D63F3" w:rsidRDefault="007407E5" w:rsidP="000D63F3">
      <w:pPr>
        <w:pStyle w:val="ConsPlusNormal"/>
        <w:ind w:firstLine="0"/>
        <w:jc w:val="center"/>
        <w:rPr>
          <w:rFonts w:ascii="Times New Roman" w:hAnsi="Times New Roman" w:cs="Times New Roman"/>
          <w:color w:val="000000"/>
          <w:sz w:val="24"/>
          <w:szCs w:val="24"/>
        </w:rPr>
      </w:pPr>
      <w:r>
        <w:rPr>
          <w:rFonts w:ascii="Times New Roman" w:hAnsi="Times New Roman" w:cs="Times New Roman"/>
          <w:noProof/>
          <w:sz w:val="24"/>
          <w:szCs w:val="24"/>
        </w:rPr>
        <mc:AlternateContent>
          <mc:Choice Requires="wpc">
            <w:drawing>
              <wp:inline distT="0" distB="0" distL="0" distR="0">
                <wp:extent cx="6172200" cy="7261225"/>
                <wp:effectExtent l="0" t="9525" r="13335" b="6350"/>
                <wp:docPr id="169" name="Полотно 1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AutoShape 139"/>
                        <wps:cNvSpPr>
                          <a:spLocks noChangeArrowheads="1"/>
                        </wps:cNvSpPr>
                        <wps:spPr bwMode="auto">
                          <a:xfrm>
                            <a:off x="4943480" y="2712771"/>
                            <a:ext cx="1228720" cy="944794"/>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Text Box 140"/>
                        <wps:cNvSpPr txBox="1">
                          <a:spLocks noChangeArrowheads="1"/>
                        </wps:cNvSpPr>
                        <wps:spPr bwMode="auto">
                          <a:xfrm>
                            <a:off x="1321421" y="481348"/>
                            <a:ext cx="4799978" cy="441944"/>
                          </a:xfrm>
                          <a:prstGeom prst="rect">
                            <a:avLst/>
                          </a:prstGeom>
                          <a:solidFill>
                            <a:srgbClr val="FFFFFF"/>
                          </a:solidFill>
                          <a:ln w="9525">
                            <a:solidFill>
                              <a:srgbClr val="000000"/>
                            </a:solidFill>
                            <a:miter lim="800000"/>
                            <a:headEnd/>
                            <a:tailEnd/>
                          </a:ln>
                        </wps:spPr>
                        <wps:txbx>
                          <w:txbxContent>
                            <w:p w:rsidR="009B6EC9" w:rsidRPr="005C62B3" w:rsidRDefault="009B6EC9" w:rsidP="00F100B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Прием </w:t>
                              </w:r>
                              <w:r w:rsidRPr="005C62B3">
                                <w:rPr>
                                  <w:rFonts w:ascii="Times New Roman" w:hAnsi="Times New Roman" w:cs="Times New Roman"/>
                                  <w:sz w:val="22"/>
                                  <w:szCs w:val="22"/>
                                </w:rPr>
                                <w:t>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wps:wsp>
                        <wps:cNvPr id="3" name="Text Box 141"/>
                        <wps:cNvSpPr txBox="1">
                          <a:spLocks noChangeArrowheads="1"/>
                        </wps:cNvSpPr>
                        <wps:spPr bwMode="auto">
                          <a:xfrm>
                            <a:off x="42501" y="481348"/>
                            <a:ext cx="1174719" cy="984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EC9" w:rsidRDefault="009B6EC9" w:rsidP="00F100BF">
                              <w:r>
                                <w:t>Документы, представляемые Заявителем в соотв. с п. 26</w:t>
                              </w:r>
                            </w:p>
                            <w:p w:rsidR="009B6EC9" w:rsidRDefault="009B6EC9" w:rsidP="00F100BF"/>
                            <w:p w:rsidR="009B6EC9" w:rsidRPr="00105674" w:rsidRDefault="009B6EC9" w:rsidP="00F100BF"/>
                          </w:txbxContent>
                        </wps:txbx>
                        <wps:bodyPr rot="0" vert="horz" wrap="square" lIns="91440" tIns="45720" rIns="91440" bIns="45720" anchor="t" anchorCtr="0" upright="1">
                          <a:noAutofit/>
                        </wps:bodyPr>
                      </wps:wsp>
                      <wps:wsp>
                        <wps:cNvPr id="4" name="AutoShape 143"/>
                        <wps:cNvSpPr>
                          <a:spLocks noChangeArrowheads="1"/>
                        </wps:cNvSpPr>
                        <wps:spPr bwMode="auto">
                          <a:xfrm>
                            <a:off x="42501" y="481348"/>
                            <a:ext cx="1113118" cy="984198"/>
                          </a:xfrm>
                          <a:prstGeom prst="flowChartDocumen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144"/>
                        <wps:cNvSpPr>
                          <a:spLocks noChangeArrowheads="1"/>
                        </wps:cNvSpPr>
                        <wps:spPr bwMode="auto">
                          <a:xfrm>
                            <a:off x="3690660" y="923292"/>
                            <a:ext cx="190503" cy="283828"/>
                          </a:xfrm>
                          <a:prstGeom prst="downArrow">
                            <a:avLst>
                              <a:gd name="adj1" fmla="val 50000"/>
                              <a:gd name="adj2" fmla="val 3811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Text Box 145"/>
                        <wps:cNvSpPr txBox="1">
                          <a:spLocks noChangeArrowheads="1"/>
                        </wps:cNvSpPr>
                        <wps:spPr bwMode="auto">
                          <a:xfrm>
                            <a:off x="4943480" y="2951495"/>
                            <a:ext cx="1173519" cy="548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EC9" w:rsidRPr="00A40E65" w:rsidRDefault="009B6EC9" w:rsidP="00F100BF">
                              <w:pPr>
                                <w:jc w:val="center"/>
                                <w:rPr>
                                  <w:szCs w:val="20"/>
                                </w:rPr>
                              </w:pPr>
                              <w:r>
                                <w:rPr>
                                  <w:sz w:val="20"/>
                                  <w:szCs w:val="20"/>
                                </w:rPr>
                                <w:t>Представлено  все документы п. 26</w:t>
                              </w:r>
                            </w:p>
                          </w:txbxContent>
                        </wps:txbx>
                        <wps:bodyPr rot="0" vert="horz" wrap="square" lIns="91440" tIns="45720" rIns="91440" bIns="45720" anchor="t" anchorCtr="0" upright="1">
                          <a:noAutofit/>
                        </wps:bodyPr>
                      </wps:wsp>
                      <wps:wsp>
                        <wps:cNvPr id="7" name="Text Box 161"/>
                        <wps:cNvSpPr txBox="1">
                          <a:spLocks noChangeArrowheads="1"/>
                        </wps:cNvSpPr>
                        <wps:spPr bwMode="auto">
                          <a:xfrm>
                            <a:off x="1372222" y="4468546"/>
                            <a:ext cx="4799978" cy="439344"/>
                          </a:xfrm>
                          <a:prstGeom prst="rect">
                            <a:avLst/>
                          </a:prstGeom>
                          <a:solidFill>
                            <a:srgbClr val="FFFFFF"/>
                          </a:solidFill>
                          <a:ln w="9525">
                            <a:solidFill>
                              <a:srgbClr val="000000"/>
                            </a:solidFill>
                            <a:miter lim="800000"/>
                            <a:headEnd/>
                            <a:tailEnd/>
                          </a:ln>
                        </wps:spPr>
                        <wps:txbx>
                          <w:txbxContent>
                            <w:p w:rsidR="009B6EC9" w:rsidRPr="002D5D3E" w:rsidRDefault="009B6EC9" w:rsidP="00F100B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П</w:t>
                              </w:r>
                              <w:r w:rsidRPr="00A40E65">
                                <w:rPr>
                                  <w:rFonts w:ascii="Times New Roman" w:hAnsi="Times New Roman" w:cs="Times New Roman"/>
                                  <w:sz w:val="22"/>
                                  <w:szCs w:val="22"/>
                                </w:rPr>
                                <w:t>ринятие решения о предоставлении (об отказе предоставления) муниципальной услуги</w:t>
                              </w:r>
                            </w:p>
                            <w:p w:rsidR="009B6EC9" w:rsidRPr="00775061" w:rsidRDefault="009B6EC9" w:rsidP="00F100BF"/>
                          </w:txbxContent>
                        </wps:txbx>
                        <wps:bodyPr rot="0" vert="horz" wrap="square" lIns="91440" tIns="45720" rIns="91440" bIns="45720" anchor="t" anchorCtr="0" upright="1">
                          <a:noAutofit/>
                        </wps:bodyPr>
                      </wps:wsp>
                      <wps:wsp>
                        <wps:cNvPr id="8" name="AutoShape 164"/>
                        <wps:cNvSpPr>
                          <a:spLocks noChangeArrowheads="1"/>
                        </wps:cNvSpPr>
                        <wps:spPr bwMode="auto">
                          <a:xfrm>
                            <a:off x="536509" y="0"/>
                            <a:ext cx="5396987" cy="391139"/>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Text Box 165"/>
                        <wps:cNvSpPr txBox="1">
                          <a:spLocks noChangeArrowheads="1"/>
                        </wps:cNvSpPr>
                        <wps:spPr bwMode="auto">
                          <a:xfrm>
                            <a:off x="531409" y="45705"/>
                            <a:ext cx="5416088" cy="345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EC9" w:rsidRPr="001D391A" w:rsidRDefault="009B6EC9" w:rsidP="00F100BF">
                              <w:pPr>
                                <w:jc w:val="center"/>
                                <w:rPr>
                                  <w:b/>
                                </w:rPr>
                              </w:pPr>
                              <w:r w:rsidRPr="001D391A">
                                <w:rPr>
                                  <w:b/>
                                </w:rPr>
                                <w:t xml:space="preserve">Начало предоставления </w:t>
                              </w:r>
                              <w:r>
                                <w:rPr>
                                  <w:b/>
                                </w:rPr>
                                <w:t>муниципальной услуги.</w:t>
                              </w:r>
                            </w:p>
                          </w:txbxContent>
                        </wps:txbx>
                        <wps:bodyPr rot="0" vert="horz" wrap="square" lIns="91440" tIns="45720" rIns="91440" bIns="45720" anchor="t" anchorCtr="0" upright="1">
                          <a:noAutofit/>
                        </wps:bodyPr>
                      </wps:wsp>
                      <wps:wsp>
                        <wps:cNvPr id="10" name="Text Box 113"/>
                        <wps:cNvSpPr txBox="1">
                          <a:spLocks noChangeArrowheads="1"/>
                        </wps:cNvSpPr>
                        <wps:spPr bwMode="auto">
                          <a:xfrm>
                            <a:off x="2827646" y="1207121"/>
                            <a:ext cx="3293753" cy="488949"/>
                          </a:xfrm>
                          <a:prstGeom prst="rect">
                            <a:avLst/>
                          </a:prstGeom>
                          <a:solidFill>
                            <a:srgbClr val="FFFFFF"/>
                          </a:solidFill>
                          <a:ln w="9525">
                            <a:solidFill>
                              <a:srgbClr val="000000"/>
                            </a:solidFill>
                            <a:miter lim="800000"/>
                            <a:headEnd/>
                            <a:tailEnd/>
                          </a:ln>
                        </wps:spPr>
                        <wps:txbx>
                          <w:txbxContent>
                            <w:p w:rsidR="009B6EC9" w:rsidRPr="005C62B3" w:rsidRDefault="009B6EC9" w:rsidP="00F100B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Р</w:t>
                              </w:r>
                              <w:r w:rsidRPr="005C62B3">
                                <w:rPr>
                                  <w:rFonts w:ascii="Times New Roman" w:hAnsi="Times New Roman" w:cs="Times New Roman"/>
                                  <w:sz w:val="22"/>
                                  <w:szCs w:val="22"/>
                                </w:rPr>
                                <w:t>егистрация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wps:wsp>
                        <wps:cNvPr id="11" name="AutoShape 144"/>
                        <wps:cNvSpPr>
                          <a:spLocks noChangeArrowheads="1"/>
                        </wps:cNvSpPr>
                        <wps:spPr bwMode="auto">
                          <a:xfrm>
                            <a:off x="4638075" y="2486648"/>
                            <a:ext cx="190503" cy="1933593"/>
                          </a:xfrm>
                          <a:prstGeom prst="downArrow">
                            <a:avLst>
                              <a:gd name="adj1" fmla="val 50000"/>
                              <a:gd name="adj2" fmla="val 25964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Text Box 161"/>
                        <wps:cNvSpPr txBox="1">
                          <a:spLocks noChangeArrowheads="1"/>
                        </wps:cNvSpPr>
                        <wps:spPr bwMode="auto">
                          <a:xfrm>
                            <a:off x="1372222" y="5529552"/>
                            <a:ext cx="4799978" cy="441344"/>
                          </a:xfrm>
                          <a:prstGeom prst="rect">
                            <a:avLst/>
                          </a:prstGeom>
                          <a:solidFill>
                            <a:srgbClr val="FFFFFF"/>
                          </a:solidFill>
                          <a:ln w="9525">
                            <a:solidFill>
                              <a:srgbClr val="000000"/>
                            </a:solidFill>
                            <a:miter lim="800000"/>
                            <a:headEnd/>
                            <a:tailEnd/>
                          </a:ln>
                        </wps:spPr>
                        <wps:txbx>
                          <w:txbxContent>
                            <w:p w:rsidR="009B6EC9" w:rsidRPr="00252AD6" w:rsidRDefault="009B6EC9" w:rsidP="00F100BF">
                              <w:pPr>
                                <w:jc w:val="center"/>
                              </w:pPr>
                              <w:r w:rsidRPr="00252AD6">
                                <w:t>выдача документа, являющегося результатом</w:t>
                              </w:r>
                              <w:r w:rsidRPr="00252AD6">
                                <w:rPr>
                                  <w:sz w:val="28"/>
                                  <w:szCs w:val="28"/>
                                </w:rPr>
                                <w:t xml:space="preserve"> </w:t>
                              </w:r>
                              <w:r w:rsidRPr="00252AD6">
                                <w:t>предоставления муниципальной услуги</w:t>
                              </w:r>
                            </w:p>
                          </w:txbxContent>
                        </wps:txbx>
                        <wps:bodyPr rot="0" vert="horz" wrap="square" lIns="91440" tIns="45720" rIns="91440" bIns="45720" anchor="t" anchorCtr="0" upright="1">
                          <a:noAutofit/>
                        </wps:bodyPr>
                      </wps:wsp>
                      <wps:wsp>
                        <wps:cNvPr id="13" name="AutoShape 144"/>
                        <wps:cNvSpPr>
                          <a:spLocks noChangeArrowheads="1"/>
                        </wps:cNvSpPr>
                        <wps:spPr bwMode="auto">
                          <a:xfrm>
                            <a:off x="3438556" y="4907890"/>
                            <a:ext cx="190503" cy="621662"/>
                          </a:xfrm>
                          <a:prstGeom prst="downArrow">
                            <a:avLst>
                              <a:gd name="adj1" fmla="val 50000"/>
                              <a:gd name="adj2" fmla="val 834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AutoShape 112"/>
                        <wps:cNvSpPr>
                          <a:spLocks noChangeArrowheads="1"/>
                        </wps:cNvSpPr>
                        <wps:spPr bwMode="auto">
                          <a:xfrm>
                            <a:off x="1618026" y="4907890"/>
                            <a:ext cx="1648427" cy="621662"/>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Text Box 119"/>
                        <wps:cNvSpPr txBox="1">
                          <a:spLocks noChangeArrowheads="1"/>
                        </wps:cNvSpPr>
                        <wps:spPr bwMode="auto">
                          <a:xfrm>
                            <a:off x="1618026" y="4991098"/>
                            <a:ext cx="1534125" cy="40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EC9" w:rsidRPr="00D652E8" w:rsidRDefault="009B6EC9" w:rsidP="00F100BF">
                              <w:pPr>
                                <w:jc w:val="center"/>
                                <w:rPr>
                                  <w:sz w:val="20"/>
                                  <w:szCs w:val="20"/>
                                </w:rPr>
                              </w:pPr>
                              <w:r>
                                <w:rPr>
                                  <w:sz w:val="20"/>
                                  <w:szCs w:val="20"/>
                                </w:rPr>
                                <w:t>Утвержден протокол Жилищной комиссии</w:t>
                              </w:r>
                            </w:p>
                          </w:txbxContent>
                        </wps:txbx>
                        <wps:bodyPr rot="0" vert="horz" wrap="square" lIns="91440" tIns="45720" rIns="91440" bIns="45720" anchor="t" anchorCtr="0" upright="1">
                          <a:noAutofit/>
                        </wps:bodyPr>
                      </wps:wsp>
                      <wps:wsp>
                        <wps:cNvPr id="16" name="AutoShape 144"/>
                        <wps:cNvSpPr>
                          <a:spLocks noChangeArrowheads="1"/>
                        </wps:cNvSpPr>
                        <wps:spPr bwMode="auto">
                          <a:xfrm>
                            <a:off x="4218368" y="5970896"/>
                            <a:ext cx="196803" cy="756276"/>
                          </a:xfrm>
                          <a:prstGeom prst="downArrow">
                            <a:avLst>
                              <a:gd name="adj1" fmla="val 50000"/>
                              <a:gd name="adj2" fmla="val 983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112"/>
                        <wps:cNvSpPr>
                          <a:spLocks noChangeArrowheads="1"/>
                        </wps:cNvSpPr>
                        <wps:spPr bwMode="auto">
                          <a:xfrm>
                            <a:off x="4513573" y="6084608"/>
                            <a:ext cx="1433923" cy="633663"/>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Text Box 119"/>
                        <wps:cNvSpPr txBox="1">
                          <a:spLocks noChangeArrowheads="1"/>
                        </wps:cNvSpPr>
                        <wps:spPr bwMode="auto">
                          <a:xfrm>
                            <a:off x="4415172" y="6168416"/>
                            <a:ext cx="1534225" cy="54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EC9" w:rsidRPr="00D652E8" w:rsidRDefault="009B6EC9" w:rsidP="00F100BF">
                              <w:pPr>
                                <w:jc w:val="center"/>
                                <w:rPr>
                                  <w:sz w:val="20"/>
                                  <w:szCs w:val="20"/>
                                </w:rPr>
                              </w:pPr>
                              <w:r>
                                <w:rPr>
                                  <w:sz w:val="20"/>
                                  <w:szCs w:val="20"/>
                                </w:rPr>
                                <w:t>Наличие оснований для отказа в соотв. с  п. 14.2</w:t>
                              </w:r>
                            </w:p>
                          </w:txbxContent>
                        </wps:txbx>
                        <wps:bodyPr rot="0" vert="horz" wrap="square" lIns="91440" tIns="45720" rIns="91440" bIns="45720" anchor="t" anchorCtr="0" upright="1">
                          <a:noAutofit/>
                        </wps:bodyPr>
                      </wps:wsp>
                      <wps:wsp>
                        <wps:cNvPr id="19" name="AutoShape 164"/>
                        <wps:cNvSpPr>
                          <a:spLocks noChangeArrowheads="1"/>
                        </wps:cNvSpPr>
                        <wps:spPr bwMode="auto">
                          <a:xfrm>
                            <a:off x="3874763" y="6727172"/>
                            <a:ext cx="2042833" cy="391139"/>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Text Box 165"/>
                        <wps:cNvSpPr txBox="1">
                          <a:spLocks noChangeArrowheads="1"/>
                        </wps:cNvSpPr>
                        <wps:spPr bwMode="auto">
                          <a:xfrm>
                            <a:off x="3936364" y="6772876"/>
                            <a:ext cx="1981232" cy="345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EC9" w:rsidRPr="001D391A" w:rsidRDefault="009B6EC9" w:rsidP="00F100BF">
                              <w:pPr>
                                <w:jc w:val="center"/>
                                <w:rPr>
                                  <w:b/>
                                </w:rPr>
                              </w:pPr>
                              <w:r>
                                <w:rPr>
                                  <w:b/>
                                </w:rPr>
                                <w:t>Уведомление об отказе</w:t>
                              </w:r>
                            </w:p>
                          </w:txbxContent>
                        </wps:txbx>
                        <wps:bodyPr rot="0" vert="horz" wrap="square" lIns="91440" tIns="45720" rIns="91440" bIns="45720" anchor="t" anchorCtr="0" upright="1">
                          <a:noAutofit/>
                        </wps:bodyPr>
                      </wps:wsp>
                      <wps:wsp>
                        <wps:cNvPr id="21" name="AutoShape 144"/>
                        <wps:cNvSpPr>
                          <a:spLocks noChangeArrowheads="1"/>
                        </wps:cNvSpPr>
                        <wps:spPr bwMode="auto">
                          <a:xfrm>
                            <a:off x="2827646" y="5970896"/>
                            <a:ext cx="190503" cy="756276"/>
                          </a:xfrm>
                          <a:prstGeom prst="downArrow">
                            <a:avLst>
                              <a:gd name="adj1" fmla="val 50000"/>
                              <a:gd name="adj2" fmla="val 10155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AutoShape 112"/>
                        <wps:cNvSpPr>
                          <a:spLocks noChangeArrowheads="1"/>
                        </wps:cNvSpPr>
                        <wps:spPr bwMode="auto">
                          <a:xfrm>
                            <a:off x="845214" y="6084608"/>
                            <a:ext cx="1817329" cy="563256"/>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119"/>
                        <wps:cNvSpPr txBox="1">
                          <a:spLocks noChangeArrowheads="1"/>
                        </wps:cNvSpPr>
                        <wps:spPr bwMode="auto">
                          <a:xfrm>
                            <a:off x="794413" y="6276327"/>
                            <a:ext cx="1934831" cy="274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EC9" w:rsidRPr="007B76D4" w:rsidRDefault="009B6EC9" w:rsidP="00F100BF">
                              <w:pPr>
                                <w:jc w:val="center"/>
                                <w:rPr>
                                  <w:sz w:val="18"/>
                                  <w:szCs w:val="18"/>
                                </w:rPr>
                              </w:pPr>
                              <w:r>
                                <w:rPr>
                                  <w:sz w:val="18"/>
                                  <w:szCs w:val="18"/>
                                </w:rPr>
                                <w:t>Подписание договора найма жилья</w:t>
                              </w:r>
                            </w:p>
                          </w:txbxContent>
                        </wps:txbx>
                        <wps:bodyPr rot="0" vert="horz" wrap="square" lIns="91440" tIns="45720" rIns="91440" bIns="45720" anchor="t" anchorCtr="0" upright="1">
                          <a:noAutofit/>
                        </wps:bodyPr>
                      </wps:wsp>
                      <wps:wsp>
                        <wps:cNvPr id="24" name="AutoShape 164"/>
                        <wps:cNvSpPr>
                          <a:spLocks noChangeArrowheads="1"/>
                        </wps:cNvSpPr>
                        <wps:spPr bwMode="auto">
                          <a:xfrm>
                            <a:off x="1372222" y="6727172"/>
                            <a:ext cx="2042833" cy="534053"/>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Text Box 165"/>
                        <wps:cNvSpPr txBox="1">
                          <a:spLocks noChangeArrowheads="1"/>
                        </wps:cNvSpPr>
                        <wps:spPr bwMode="auto">
                          <a:xfrm>
                            <a:off x="1433823" y="6772876"/>
                            <a:ext cx="1981232" cy="488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EC9" w:rsidRPr="001D391A" w:rsidRDefault="009B6EC9" w:rsidP="00F100BF">
                              <w:pPr>
                                <w:jc w:val="center"/>
                                <w:rPr>
                                  <w:b/>
                                </w:rPr>
                              </w:pPr>
                              <w:r>
                                <w:rPr>
                                  <w:b/>
                                </w:rPr>
                                <w:t>Выдача договора найма жилья</w:t>
                              </w:r>
                            </w:p>
                          </w:txbxContent>
                        </wps:txbx>
                        <wps:bodyPr rot="0" vert="horz" wrap="square" lIns="91440" tIns="45720" rIns="91440" bIns="45720" anchor="t" anchorCtr="0" upright="1">
                          <a:noAutofit/>
                        </wps:bodyPr>
                      </wps:wsp>
                      <wps:wsp>
                        <wps:cNvPr id="26" name="Text Box 113"/>
                        <wps:cNvSpPr txBox="1">
                          <a:spLocks noChangeArrowheads="1"/>
                        </wps:cNvSpPr>
                        <wps:spPr bwMode="auto">
                          <a:xfrm>
                            <a:off x="1225520" y="3215621"/>
                            <a:ext cx="3352254" cy="641364"/>
                          </a:xfrm>
                          <a:prstGeom prst="rect">
                            <a:avLst/>
                          </a:prstGeom>
                          <a:solidFill>
                            <a:srgbClr val="FFFFFF"/>
                          </a:solidFill>
                          <a:ln w="9525">
                            <a:solidFill>
                              <a:srgbClr val="000000"/>
                            </a:solidFill>
                            <a:miter lim="800000"/>
                            <a:headEnd/>
                            <a:tailEnd/>
                          </a:ln>
                        </wps:spPr>
                        <wps:txbx>
                          <w:txbxContent>
                            <w:p w:rsidR="009B6EC9" w:rsidRPr="005C62B3" w:rsidRDefault="009B6EC9" w:rsidP="00F100B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Ф</w:t>
                              </w:r>
                              <w:r w:rsidRPr="005C62B3">
                                <w:rPr>
                                  <w:rFonts w:ascii="Times New Roman" w:hAnsi="Times New Roman" w:cs="Times New Roman"/>
                                  <w:sz w:val="22"/>
                                  <w:szCs w:val="22"/>
                                </w:rPr>
                                <w:t>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wps:wsp>
                        <wps:cNvPr id="27" name="AutoShape 144"/>
                        <wps:cNvSpPr>
                          <a:spLocks noChangeArrowheads="1"/>
                        </wps:cNvSpPr>
                        <wps:spPr bwMode="auto">
                          <a:xfrm>
                            <a:off x="4027865" y="2479648"/>
                            <a:ext cx="190503" cy="728973"/>
                          </a:xfrm>
                          <a:prstGeom prst="downArrow">
                            <a:avLst>
                              <a:gd name="adj1" fmla="val 50000"/>
                              <a:gd name="adj2" fmla="val 9788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AutoShape 143"/>
                        <wps:cNvSpPr>
                          <a:spLocks noChangeArrowheads="1"/>
                        </wps:cNvSpPr>
                        <wps:spPr bwMode="auto">
                          <a:xfrm>
                            <a:off x="42501" y="3208620"/>
                            <a:ext cx="1113218" cy="2959796"/>
                          </a:xfrm>
                          <a:prstGeom prst="flowChartDocumen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utoShape 139"/>
                        <wps:cNvSpPr>
                          <a:spLocks noChangeArrowheads="1"/>
                        </wps:cNvSpPr>
                        <wps:spPr bwMode="auto">
                          <a:xfrm>
                            <a:off x="1768529" y="2569257"/>
                            <a:ext cx="2259337" cy="572757"/>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Text Box 145"/>
                        <wps:cNvSpPr txBox="1">
                          <a:spLocks noChangeArrowheads="1"/>
                        </wps:cNvSpPr>
                        <wps:spPr bwMode="auto">
                          <a:xfrm>
                            <a:off x="1931031" y="2569257"/>
                            <a:ext cx="1954532" cy="572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EC9" w:rsidRDefault="009B6EC9" w:rsidP="00F100BF">
                              <w:pPr>
                                <w:jc w:val="center"/>
                                <w:rPr>
                                  <w:sz w:val="20"/>
                                  <w:szCs w:val="20"/>
                                </w:rPr>
                              </w:pPr>
                              <w:r>
                                <w:rPr>
                                  <w:sz w:val="20"/>
                                  <w:szCs w:val="20"/>
                                </w:rPr>
                                <w:t>Не в</w:t>
                              </w:r>
                              <w:r w:rsidRPr="00D652E8">
                                <w:rPr>
                                  <w:sz w:val="20"/>
                                  <w:szCs w:val="20"/>
                                </w:rPr>
                                <w:t>се</w:t>
                              </w:r>
                            </w:p>
                            <w:p w:rsidR="009B6EC9" w:rsidRPr="00A40E65" w:rsidRDefault="009B6EC9" w:rsidP="00F100BF">
                              <w:pPr>
                                <w:jc w:val="center"/>
                                <w:rPr>
                                  <w:szCs w:val="20"/>
                                </w:rPr>
                              </w:pPr>
                              <w:r w:rsidRPr="00D652E8">
                                <w:rPr>
                                  <w:sz w:val="20"/>
                                  <w:szCs w:val="20"/>
                                </w:rPr>
                                <w:t xml:space="preserve">документы </w:t>
                              </w:r>
                              <w:r>
                                <w:rPr>
                                  <w:sz w:val="20"/>
                                  <w:szCs w:val="20"/>
                                </w:rPr>
                                <w:t xml:space="preserve">, </w:t>
                              </w:r>
                              <w:r w:rsidRPr="00D652E8">
                                <w:rPr>
                                  <w:sz w:val="20"/>
                                  <w:szCs w:val="20"/>
                                </w:rPr>
                                <w:t>представлены</w:t>
                              </w:r>
                              <w:r>
                                <w:rPr>
                                  <w:sz w:val="20"/>
                                  <w:szCs w:val="20"/>
                                </w:rPr>
                                <w:t xml:space="preserve"> </w:t>
                              </w:r>
                              <w:r w:rsidRPr="005A67EB">
                                <w:rPr>
                                  <w:sz w:val="20"/>
                                  <w:szCs w:val="20"/>
                                </w:rPr>
                                <w:t>по инициативе</w:t>
                              </w:r>
                              <w:r>
                                <w:t xml:space="preserve"> Заявителя</w:t>
                              </w:r>
                            </w:p>
                          </w:txbxContent>
                        </wps:txbx>
                        <wps:bodyPr rot="0" vert="horz" wrap="square" lIns="91440" tIns="45720" rIns="91440" bIns="45720" anchor="t" anchorCtr="0" upright="1">
                          <a:noAutofit/>
                        </wps:bodyPr>
                      </wps:wsp>
                      <wps:wsp>
                        <wps:cNvPr id="31" name="Text Box 141"/>
                        <wps:cNvSpPr txBox="1">
                          <a:spLocks noChangeArrowheads="1"/>
                        </wps:cNvSpPr>
                        <wps:spPr bwMode="auto">
                          <a:xfrm>
                            <a:off x="0" y="3156615"/>
                            <a:ext cx="1174719" cy="2814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EC9" w:rsidRDefault="009B6EC9" w:rsidP="00F100BF">
                              <w:r w:rsidRPr="004263B0">
                                <w:t>1.</w:t>
                              </w:r>
                              <w:r>
                                <w:t xml:space="preserve"> Выписка ЕГРП</w:t>
                              </w:r>
                            </w:p>
                            <w:p w:rsidR="009B6EC9" w:rsidRDefault="009B6EC9" w:rsidP="00F100BF">
                              <w:r>
                                <w:t>2. Копия договора найма гос. или мун. жил. фонда.</w:t>
                              </w:r>
                            </w:p>
                            <w:p w:rsidR="009B6EC9" w:rsidRDefault="009B6EC9" w:rsidP="00F100BF">
                              <w:r>
                                <w:t>3. Справка о пожаре</w:t>
                              </w:r>
                            </w:p>
                            <w:p w:rsidR="009B6EC9" w:rsidRPr="004263B0" w:rsidRDefault="009B6EC9" w:rsidP="00F100BF">
                              <w:r>
                                <w:t>4. Заключение о непригодности жилья для проживания</w:t>
                              </w:r>
                            </w:p>
                            <w:p w:rsidR="009B6EC9" w:rsidRPr="00105674" w:rsidRDefault="009B6EC9" w:rsidP="00F100BF"/>
                          </w:txbxContent>
                        </wps:txbx>
                        <wps:bodyPr rot="0" vert="horz" wrap="square" lIns="91440" tIns="45720" rIns="91440" bIns="45720" anchor="t" anchorCtr="0" upright="1">
                          <a:noAutofit/>
                        </wps:bodyPr>
                      </wps:wsp>
                      <wps:wsp>
                        <wps:cNvPr id="32" name="AutoShape 144"/>
                        <wps:cNvSpPr>
                          <a:spLocks noChangeArrowheads="1"/>
                        </wps:cNvSpPr>
                        <wps:spPr bwMode="auto">
                          <a:xfrm>
                            <a:off x="3084250" y="3844284"/>
                            <a:ext cx="190503" cy="624262"/>
                          </a:xfrm>
                          <a:prstGeom prst="downArrow">
                            <a:avLst>
                              <a:gd name="adj1" fmla="val 50000"/>
                              <a:gd name="adj2" fmla="val 8382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AutoShape 112"/>
                        <wps:cNvSpPr>
                          <a:spLocks noChangeArrowheads="1"/>
                        </wps:cNvSpPr>
                        <wps:spPr bwMode="auto">
                          <a:xfrm>
                            <a:off x="1233820" y="3856985"/>
                            <a:ext cx="1817329" cy="563256"/>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119"/>
                        <wps:cNvSpPr txBox="1">
                          <a:spLocks noChangeArrowheads="1"/>
                        </wps:cNvSpPr>
                        <wps:spPr bwMode="auto">
                          <a:xfrm>
                            <a:off x="1225520" y="4017001"/>
                            <a:ext cx="1934931" cy="331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EC9" w:rsidRPr="007B76D4" w:rsidRDefault="009B6EC9" w:rsidP="00F100BF">
                              <w:pPr>
                                <w:jc w:val="center"/>
                                <w:rPr>
                                  <w:sz w:val="18"/>
                                  <w:szCs w:val="18"/>
                                </w:rPr>
                              </w:pPr>
                              <w:r>
                                <w:rPr>
                                  <w:sz w:val="18"/>
                                  <w:szCs w:val="18"/>
                                </w:rPr>
                                <w:t>Все сведения получены</w:t>
                              </w:r>
                            </w:p>
                          </w:txbxContent>
                        </wps:txbx>
                        <wps:bodyPr rot="0" vert="horz" wrap="square" lIns="91440" tIns="45720" rIns="91440" bIns="45720" anchor="t" anchorCtr="0" upright="1">
                          <a:noAutofit/>
                        </wps:bodyPr>
                      </wps:wsp>
                      <wps:wsp>
                        <wps:cNvPr id="35" name="Text Box 113"/>
                        <wps:cNvSpPr txBox="1">
                          <a:spLocks noChangeArrowheads="1"/>
                        </wps:cNvSpPr>
                        <wps:spPr bwMode="auto">
                          <a:xfrm>
                            <a:off x="2837246" y="2053605"/>
                            <a:ext cx="3279753" cy="433043"/>
                          </a:xfrm>
                          <a:prstGeom prst="rect">
                            <a:avLst/>
                          </a:prstGeom>
                          <a:solidFill>
                            <a:srgbClr val="FFFFFF"/>
                          </a:solidFill>
                          <a:ln w="9525">
                            <a:solidFill>
                              <a:srgbClr val="000000"/>
                            </a:solidFill>
                            <a:miter lim="800000"/>
                            <a:headEnd/>
                            <a:tailEnd/>
                          </a:ln>
                        </wps:spPr>
                        <wps:txbx>
                          <w:txbxContent>
                            <w:p w:rsidR="009B6EC9" w:rsidRPr="005C62B3" w:rsidRDefault="009B6EC9" w:rsidP="00F100BF">
                              <w:pPr>
                                <w:pStyle w:val="ConsPlusNormal"/>
                                <w:widowControl/>
                                <w:ind w:firstLine="0"/>
                                <w:jc w:val="center"/>
                                <w:rPr>
                                  <w:rFonts w:ascii="Times New Roman" w:hAnsi="Times New Roman" w:cs="Times New Roman"/>
                                  <w:sz w:val="22"/>
                                  <w:szCs w:val="22"/>
                                </w:rPr>
                              </w:pPr>
                              <w:r w:rsidRPr="005C62B3">
                                <w:rPr>
                                  <w:rFonts w:ascii="Times New Roman" w:hAnsi="Times New Roman" w:cs="Times New Roman"/>
                                  <w:sz w:val="22"/>
                                  <w:szCs w:val="22"/>
                                </w:rPr>
                                <w:t>Обработка</w:t>
                              </w:r>
                              <w:r>
                                <w:rPr>
                                  <w:rFonts w:ascii="Times New Roman" w:hAnsi="Times New Roman" w:cs="Times New Roman"/>
                                  <w:sz w:val="22"/>
                                  <w:szCs w:val="22"/>
                                </w:rPr>
                                <w:t xml:space="preserve"> и предварительное рассмотрение</w:t>
                              </w:r>
                              <w:r w:rsidRPr="005C62B3">
                                <w:rPr>
                                  <w:rFonts w:ascii="Times New Roman" w:hAnsi="Times New Roman" w:cs="Times New Roman"/>
                                  <w:sz w:val="22"/>
                                  <w:szCs w:val="22"/>
                                </w:rPr>
                                <w:t xml:space="preserve"> заявления и представленных документов</w:t>
                              </w:r>
                            </w:p>
                          </w:txbxContent>
                        </wps:txbx>
                        <wps:bodyPr rot="0" vert="horz" wrap="square" lIns="91440" tIns="45720" rIns="91440" bIns="45720" anchor="t" anchorCtr="0" upright="1">
                          <a:noAutofit/>
                        </wps:bodyPr>
                      </wps:wsp>
                      <wps:wsp>
                        <wps:cNvPr id="36" name="AutoShape 144"/>
                        <wps:cNvSpPr>
                          <a:spLocks noChangeArrowheads="1"/>
                        </wps:cNvSpPr>
                        <wps:spPr bwMode="auto">
                          <a:xfrm>
                            <a:off x="5168984" y="1696069"/>
                            <a:ext cx="190503" cy="357536"/>
                          </a:xfrm>
                          <a:prstGeom prst="downArrow">
                            <a:avLst>
                              <a:gd name="adj1" fmla="val 50000"/>
                              <a:gd name="adj2" fmla="val 480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AutoShape 144"/>
                        <wps:cNvSpPr>
                          <a:spLocks noChangeArrowheads="1"/>
                        </wps:cNvSpPr>
                        <wps:spPr bwMode="auto">
                          <a:xfrm>
                            <a:off x="1513825" y="923292"/>
                            <a:ext cx="190503" cy="2285328"/>
                          </a:xfrm>
                          <a:prstGeom prst="downArrow">
                            <a:avLst>
                              <a:gd name="adj1" fmla="val 50000"/>
                              <a:gd name="adj2" fmla="val 30687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AutoShape 139"/>
                        <wps:cNvSpPr>
                          <a:spLocks noChangeArrowheads="1"/>
                        </wps:cNvSpPr>
                        <wps:spPr bwMode="auto">
                          <a:xfrm>
                            <a:off x="1618026" y="1365836"/>
                            <a:ext cx="1228720" cy="944894"/>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Text Box 145"/>
                        <wps:cNvSpPr txBox="1">
                          <a:spLocks noChangeArrowheads="1"/>
                        </wps:cNvSpPr>
                        <wps:spPr bwMode="auto">
                          <a:xfrm>
                            <a:off x="1654227" y="1504950"/>
                            <a:ext cx="1173419" cy="548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EC9" w:rsidRPr="00A40E65" w:rsidRDefault="009B6EC9" w:rsidP="00F100BF">
                              <w:pPr>
                                <w:jc w:val="center"/>
                                <w:rPr>
                                  <w:szCs w:val="20"/>
                                </w:rPr>
                              </w:pPr>
                              <w:r>
                                <w:rPr>
                                  <w:sz w:val="20"/>
                                  <w:szCs w:val="20"/>
                                </w:rPr>
                                <w:t>Прием документов в МФЦ</w:t>
                              </w:r>
                            </w:p>
                          </w:txbxContent>
                        </wps:txbx>
                        <wps:bodyPr rot="0" vert="horz" wrap="square" lIns="91440" tIns="45720" rIns="91440" bIns="45720" anchor="t" anchorCtr="0" upright="1">
                          <a:noAutofit/>
                        </wps:bodyPr>
                      </wps:wsp>
                    </wpc:wpc>
                  </a:graphicData>
                </a:graphic>
              </wp:inline>
            </w:drawing>
          </mc:Choice>
          <mc:Fallback>
            <w:pict>
              <v:group id="Полотно 165" o:spid="_x0000_s1026" editas="canvas" style="width:486pt;height:571.75pt;mso-position-horizontal-relative:char;mso-position-vertical-relative:line" coordsize="61722,7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uxwwoAAGmEAAAOAAAAZHJzL2Uyb0RvYy54bWzsXdtu28oVfS/QfyD07phzJUeIcpBYcVEg&#10;bQ9w0g+gJcpiK5EqSVtOi/571wwvGtG6uHZEtfIYcKILPRySe/Zl7bX3fPzlabnwHuO8SLJ0NCAf&#10;/IEXp5NsmqT3o8Ffv99ehQOvKKN0Gi2yNB4NfsTF4JdPv//dx/VqGNNsni2mce5hkLQYrlejwbws&#10;V8Pr62Iyj5dR8SFbxSm+nGX5MirxNr+/nubRGqMvF9fU9+X1OsunqzybxEWBT8fVl4NPZvzZLJ6U&#10;f5nNirj0FqMB5laaf3Pz753+9/rTx2h4n0ereTKppxG9YhbLKElx0naocVRG3kOePBtqmUzyrMhm&#10;5YdJtrzOZrNkEptrwNUQv3M1N1H6GBXmYia4O80E8eonjnt3r+edZrfJYoG7cY3Rh/oz/f8azyfG&#10;h+sVnk6xap9T8bbz/zaPVrG5rGI4+fPjr7mXTCE8Ay+NlpCRzw9lZg7xCFP6CenT47jfVr/meq7F&#10;6ls2+XvhpdnNPErv4895nq3ncTTFtIg+Htdg/YF+U+BPvbv1n7Ipxo8wvnlYT7N8qQfEY/CeRgOu&#10;OOMhpOTHaEADQoPAjBYN46fSm+AAQmkYUBwwwRGK80Bxc7po2Iy0yovyD3G29PSL0WC2yNaYY16O&#10;40mil4g5bfT4rSj1NKNhc7y5rGyRTPVTMG/y+7ubRe49RhDcW/NTn6qwD1uk3hpTEVSYkbe+K+wh&#10;fPOza4hlUmIFLpLlaBC2B0VDfT+/plNMMxqWUbKoXmPKi7S+wfqeVs/mLpv+wP3Ns2p5QR3gxTzL&#10;/znw1lhao0Hxj4cojwfe4o8pnpEinOu1aN5wYe5obn9zZ38TpRMMNRqUA696eVNW6/dhlSf3c5yJ&#10;mGtPMy03s8TcWf3Mq1nVk4X09iTGtBHj71psvmRPHsHVbkuxVz7hi2bmp5JnwijhFMsK0spDAtnW&#10;09iIM+RXqQAKWosz5wQSXQvIHnHOoU4vU4LLp7un+hE5YbZ0MtshzEYpWhq2H2HmVPj7RZmQgAdE&#10;1Zo5hCwbWYe6eqUot/awUni2gWw+wfKGHm8WlDH2/1K++hp+DfkVp/LrFffH46vPtzf8St6SQIzZ&#10;+OZmTP6tlxDhw3kyncapVviN40H4y+xq7QJVLkPreuxX/vvsx/X2NIxFwlV1LolQ7n+h6upWhsEV&#10;v+XiSgV+eOUT9UVJH0ZzfLt9Sd+SNH77JfVt2Nonoqe/uRUQoeZBG7diY/W0zqgdF6c6nrtzvFEd&#10;ljvHWccQalE7lfk7pjEII6Q2fuoFGmPjy2WTh2WcHrSEW+qjb0k2LtpGbCuDf1H6af+idNbbst5i&#10;1xI0Pp5lvk+5BJlUvpRVRKUoo4pue6BE+cKHj6EdUBqykB6x2tNsnZpob+OF6unfT+vIMZr+DT7C&#10;bLlADI/IyRM6oKlOaR8DF31zDAsJMWoJQmUiM6P7XWB2cYGZbFaDFZiJjj3qyZe1gQYlCFdmHpvI&#10;DO4sE407K3gohTnAubMH4RDnzlo4zevdWaOjNwCKg3WMkx881x7yPJEwYQHFTwXrcBkKLret6jau&#10;wxR737iOeXxt4OEcRMtBRPjzDHKXfTqIgknhA7aB/1f7aRo01Vi7YEqqEKtO+4ZMwUczqYD9JrCN&#10;z77H+TJJozLLN14iAnT8pXPqLs6pg+xUErxx6uR5nDrBgPNXooy77Hc8OsGJ9MMabmBcINOklfZ+&#10;cT6GtW8hDDoIaj/AmDpHc9EAwBam4QDKGoneB1C2Gt0ZP8v4EeASXd1RIQEWOtJPQEhDGki4cdoO&#10;Euoj99zJPAM6YYGokRIehoofsYbH1Md/nyzQWuUsSOY+qW7VvJNqW6p30SiqAMAS61OCflyy0A+A&#10;PWpQD9iF7OadbdSPKMaEavC3Pcm6U8B+VCjJg9oGO9zvggkZZAcj438gdBeCKvweCt05OBtvdBMv&#10;QM8bdMPhUQ0LrmHLtdQMO7/aeno90OUYZ6EQldPClR+EqhPC23peUiKlEfb9Ic8p1HzIOBhOVaTl&#10;tPwla/ldfAOo/pqa0cN6IJKEPj20HuAJcVpDWi9ZEC2k5eij74Y+Stqk/QbRQiZwW4z7iUq3BVoR&#10;vyLVWWlKwTgB9bgikPrwVowF2K/hj0WlLYbVQFjtBw7Ucqw74wG1rDsTuzm3sOsWtiyHc7mFYJyH&#10;TALpRvgvNFNUddKTRMmwIf0EQgL5qv2zHqN/FTJMwbmFF1+NQdq8vbUeenULuSBMBIjWsB6QAuL4&#10;1YJnWVHOGMhxlRWVjEnZSOaeBeHcwvdXVaSZys+SFedxC1EpJEhQ8U8kkaBOdxU83ELauIWCK6AE&#10;hzW8cwtR8+fYaz+FvWaUq3MLu25hy5OwzGCvTB8WokILls2YwQDltdAgW2aQ+hwU8NoMOsKPKVl2&#10;5bWgcNVpyxr31uXXXUN4JsYPmJWSYRFVIh2gNrxrCFVIUPVQc9gc6We4VZLuqhJfUG7/ehp36xw6&#10;eoRFj9Dl8JX6sAxhr/QIm+uzBx/ZFEWdCx8hPhGiST27vNkF5810IcGzBdErQBJygT4VB/CRENVQ&#10;FA6sZoILyShyzhVy5/AR13WlcQsROHTdwjOlzdAVCMSdSp4BbjNkfLcCHVDeeMhgh0zVa8DrA1zW&#10;zBX3vbQJ0+u9QpCeIYwOH+lGlbvYI73iI3ZVnzyKjwBh9UEHf5kZdAVR76n92A7+yJnwEYLEVqgT&#10;WzrzFRzDR1DVwN5a1dDSRRx/xBVFHSmKIm31tgNIbICkJZBY/DNjaWocVnfh7Il/hiSi0Hgv9Ada&#10;GYIq0q2KYgKHwHRrT1rC6a4s9us96Qtgy29CdyfWtljv4oH0ivtxnwZo5GKkmaJFw8GyKBhLBc7I&#10;Qf/uFHR5tANFkXJ1Wgf7XTLs1/JJbBy8q+dPWibYNvRk1A8l9DzEzmJFoeMDmIQ1SqKAlFc8wv3K&#10;fUOLcg36Nh3UdzYcP3kDUTylPV0znVWyrdIuWkavPc9JgAZCGlyHBwVgXVHRQSvhYKFEty5aQa/u&#10;oDrgJcvQ9Tx/Lz3P2Q5SBm/r8+vaq56CBsWIr9H1fQJNlOCiIWW8RKAdO9GxE7f3QHgD/N56WM4O&#10;WnZQr9du9o63+Eyv+qOGG4A2SJTidVxSq8k8DbG3QmjmuN8WOtXhVMdPUx1tbb9THbbq2MVf6RXY&#10;YSjqQSxbwZQhh1YwT8oKZa0u15JiZ4iz9EFAiykH7Fz+9kOaQX9ePhcoz0j7NesBMWXYtaOO0FXl&#10;JzudzZxet/V6y8iw8lAtp7lXlxDbvrV5KO6TwMdGRNuOIRhdCDsrrJKhDygWYYWh72EoOr/Q+YU/&#10;zS9scRanP2z9sYMHc7bunujYXnf3pKBtyW5zYDBA1aa7J2N+tU/S6+PKS8hjG5K3Iyp2iIqspWfY&#10;ebs2NOyhzZVAyTf2yzLhDpHYAU4aq7w73EHnA8j7YWN4ijw2tnGt+D1YQy6PfcF5bJ2Zehbu9Br+&#10;oxkCwp2K13F0jysaIvXQECz2OIenWA/Mx+aNZp26BXHZ2w+zXcSOflPKVh9EUPIEukF1wqXONtro&#10;Zn7YQmyYHS6l/G5Syi01YhP/nyulLAX62cDQIKVMBHa8Bdi7Hf+jQBFbDlfxv9uuDVu62lvPuzr/&#10;k9b5o8MZhPH/KVAC7DkZ4tdsf3OfR6t5MhlHZWS/x+v1ahjTbJ4tpnH+6T8AAAD//wMAUEsDBBQA&#10;BgAIAAAAIQDocQB/2wAAAAYBAAAPAAAAZHJzL2Rvd25yZXYueG1sTI/BTsMwEETvSPyDtUjcqJNC&#10;oYQ4VYuUExISoRdubrzEUe11iN028PUsXOCy0mhGM2/L1eSdOOIY+0AK8lkGAqkNpqdOwfa1vlqC&#10;iEmT0S4QKvjECKvq/KzUhQknesFjkzrBJRQLrcCmNBRSxtai13EWBiT23sPodWI5dtKM+sTl3sl5&#10;lt1Kr3viBasHfLTY7puD5135ZOpF9vH17DfLfY3WbZu3XKnLi2n9ACLhlP7C8IPP6FAx0y4cyETh&#10;FPAj6feyd383Z7njUH5zvQBZlfI/fvUNAAD//wMAUEsBAi0AFAAGAAgAAAAhALaDOJL+AAAA4QEA&#10;ABMAAAAAAAAAAAAAAAAAAAAAAFtDb250ZW50X1R5cGVzXS54bWxQSwECLQAUAAYACAAAACEAOP0h&#10;/9YAAACUAQAACwAAAAAAAAAAAAAAAAAvAQAAX3JlbHMvLnJlbHNQSwECLQAUAAYACAAAACEAc2R7&#10;scMKAABphAAADgAAAAAAAAAAAAAAAAAuAgAAZHJzL2Uyb0RvYy54bWxQSwECLQAUAAYACAAAACEA&#10;6HEAf9sAAAAGAQAADwAAAAAAAAAAAAAAAAAdDQAAZHJzL2Rvd25yZXYueG1sUEsFBgAAAAAEAAQA&#10;8wAAACU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72612;visibility:visible;mso-wrap-style:square">
                  <v:fill o:detectmouseclick="t"/>
                  <v:path o:connecttype="none"/>
                </v:shape>
                <v:shapetype id="_x0000_t110" coordsize="21600,21600" o:spt="110" path="m10800,l,10800,10800,21600,21600,10800xe">
                  <v:stroke joinstyle="miter"/>
                  <v:path gradientshapeok="t" o:connecttype="rect" textboxrect="5400,5400,16200,16200"/>
                </v:shapetype>
                <v:shape id="AutoShape 139" o:spid="_x0000_s1028" type="#_x0000_t110" style="position:absolute;left:49434;top:27127;width:12288;height:9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6SZMEA&#10;AADaAAAADwAAAGRycy9kb3ducmV2LnhtbERPTWvCQBC9C/6HZYTedFOVtqSuUgpiD1I0LZ6n2TEJ&#10;zcyG7GpSf31XEDwNj/c5i1XPtTpT6ysnBh4nCSiS3NlKCgPfX+vxCygfUCzWTsjAH3lYLYeDBabW&#10;dbKncxYKFUPEp2igDKFJtfZ5SYx+4hqSyB1dyxgibAttW+xiONd6miRPmrGS2FBiQ+8l5b/ZiQ3s&#10;fuY77raXI28v8wPXp83z4XNmzMOof3sFFagPd/HN/WHjfLi+cr16+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OkmTBAAAA2gAAAA8AAAAAAAAAAAAAAAAAmAIAAGRycy9kb3du&#10;cmV2LnhtbFBLBQYAAAAABAAEAPUAAACGAwAAAAA=&#10;"/>
                <v:shapetype id="_x0000_t202" coordsize="21600,21600" o:spt="202" path="m,l,21600r21600,l21600,xe">
                  <v:stroke joinstyle="miter"/>
                  <v:path gradientshapeok="t" o:connecttype="rect"/>
                </v:shapetype>
                <v:shape id="Text Box 140" o:spid="_x0000_s1029" type="#_x0000_t202" style="position:absolute;left:13214;top:4813;width:47999;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9B6EC9" w:rsidRPr="005C62B3" w:rsidRDefault="009B6EC9" w:rsidP="00F100B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Прием </w:t>
                        </w:r>
                        <w:r w:rsidRPr="005C62B3">
                          <w:rPr>
                            <w:rFonts w:ascii="Times New Roman" w:hAnsi="Times New Roman" w:cs="Times New Roman"/>
                            <w:sz w:val="22"/>
                            <w:szCs w:val="22"/>
                          </w:rPr>
                          <w:t>заявления и документов, необходимых для предоставления муниципальной услуги</w:t>
                        </w:r>
                      </w:p>
                    </w:txbxContent>
                  </v:textbox>
                </v:shape>
                <v:shape id="Text Box 141" o:spid="_x0000_s1030" type="#_x0000_t202" style="position:absolute;left:425;top:4813;width:11747;height:9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9B6EC9" w:rsidRDefault="009B6EC9" w:rsidP="00F100BF">
                        <w:r>
                          <w:t>Документы, представляемые Заявителем в соотв. с п. 26</w:t>
                        </w:r>
                      </w:p>
                      <w:p w:rsidR="009B6EC9" w:rsidRDefault="009B6EC9" w:rsidP="00F100BF"/>
                      <w:p w:rsidR="009B6EC9" w:rsidRPr="00105674" w:rsidRDefault="009B6EC9" w:rsidP="00F100BF"/>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43" o:spid="_x0000_s1031" type="#_x0000_t114" style="position:absolute;left:425;top:4813;width:11131;height:9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pLL4A&#10;AADaAAAADwAAAGRycy9kb3ducmV2LnhtbERPW2vCMBR+H/gfwhF8m6lXtDOKCKIgE+2EvR6as7bY&#10;nJQkav33ZjDY48d3X6xaU4s7OV9ZVjDoJyCIc6srLhRcvrbvMxA+IGusLZOCJ3lYLTtvC0y1ffCZ&#10;7lkoRAxhn6KCMoQmldLnJRn0fdsQR+7HOoMhQldI7fARw00th0kylQYrjg0lNrQpKb9mNxNn7Cbf&#10;k9GJ5+76aS7HwzxDd66U6nXb9QeIQG34F/+591rBGH6vRD/I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y8aSy+AAAA2gAAAA8AAAAAAAAAAAAAAAAAmAIAAGRycy9kb3ducmV2&#10;LnhtbFBLBQYAAAAABAAEAPUAAACDAwAAAAA=&#10;" filled="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4" o:spid="_x0000_s1032" type="#_x0000_t67" style="position:absolute;left:36906;top:9232;width:1905;height:2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ywf8UA&#10;AADaAAAADwAAAGRycy9kb3ducmV2LnhtbESP0WrCQBRE3wX/YblCX6RubLG0qWsIFiFQFGr9gEv2&#10;Nolm76bZbRL9+q4g+DjMzBlmmQymFh21rrKsYD6LQBDnVldcKDh8bx5fQTiPrLG2TArO5CBZjUdL&#10;jLXt+Yu6vS9EgLCLUUHpfRNL6fKSDLqZbYiD92Nbgz7ItpC6xT7ATS2fouhFGqw4LJTY0Lqk/LT/&#10;MwqmGyt3HyZ93v4eTPe23l4+s9NRqYfJkL6D8DT4e/jWzrSCBVyvhBs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vLB/xQAAANoAAAAPAAAAAAAAAAAAAAAAAJgCAABkcnMv&#10;ZG93bnJldi54bWxQSwUGAAAAAAQABAD1AAAAigMAAAAA&#10;" adj="16074"/>
                <v:shape id="Text Box 145" o:spid="_x0000_s1033" type="#_x0000_t202" style="position:absolute;left:49434;top:29514;width:11735;height:5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9B6EC9" w:rsidRPr="00A40E65" w:rsidRDefault="009B6EC9" w:rsidP="00F100BF">
                        <w:pPr>
                          <w:jc w:val="center"/>
                          <w:rPr>
                            <w:szCs w:val="20"/>
                          </w:rPr>
                        </w:pPr>
                        <w:r>
                          <w:rPr>
                            <w:sz w:val="20"/>
                            <w:szCs w:val="20"/>
                          </w:rPr>
                          <w:t>Представлено  все документы п. 26</w:t>
                        </w:r>
                      </w:p>
                    </w:txbxContent>
                  </v:textbox>
                </v:shape>
                <v:shape id="Text Box 161" o:spid="_x0000_s1034" type="#_x0000_t202" style="position:absolute;left:13722;top:44685;width:48000;height:4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9B6EC9" w:rsidRPr="002D5D3E" w:rsidRDefault="009B6EC9" w:rsidP="00F100B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П</w:t>
                        </w:r>
                        <w:r w:rsidRPr="00A40E65">
                          <w:rPr>
                            <w:rFonts w:ascii="Times New Roman" w:hAnsi="Times New Roman" w:cs="Times New Roman"/>
                            <w:sz w:val="22"/>
                            <w:szCs w:val="22"/>
                          </w:rPr>
                          <w:t>ринятие решения о предоставлении (об отказе предоставления) муниципальной услуги</w:t>
                        </w:r>
                      </w:p>
                      <w:p w:rsidR="009B6EC9" w:rsidRPr="00775061" w:rsidRDefault="009B6EC9" w:rsidP="00F100BF"/>
                    </w:txbxContent>
                  </v:textbox>
                </v:shape>
                <v:shapetype id="_x0000_t116" coordsize="21600,21600" o:spt="116" path="m3475,qx,10800,3475,21600l18125,21600qx21600,10800,18125,xe">
                  <v:stroke joinstyle="miter"/>
                  <v:path gradientshapeok="t" o:connecttype="rect" textboxrect="1018,3163,20582,18437"/>
                </v:shapetype>
                <v:shape id="AutoShape 164" o:spid="_x0000_s1035" type="#_x0000_t116" style="position:absolute;left:5365;width:53969;height:3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zIVr8A&#10;AADaAAAADwAAAGRycy9kb3ducmV2LnhtbERPy4rCMBTdC/MP4Q7MRjR1EJFqlFIQXQjia39p7rRl&#10;kpuSRFv/frIYcHk47/V2sEY8yYfWsYLZNANBXDndcq3gdt1NliBCRNZoHJOCFwXYbj5Ga8y16/lM&#10;z0usRQrhkKOCJsYulzJUDVkMU9cRJ+7HeYsxQV9L7bFP4dbI7yxbSIstp4YGOyobqn4vD6vgdDSl&#10;NyX1+/J1P9zu82J8XBRKfX0OxQpEpCG+xf/ug1aQtqYr6QbIz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TMhWvwAAANoAAAAPAAAAAAAAAAAAAAAAAJgCAABkcnMvZG93bnJl&#10;di54bWxQSwUGAAAAAAQABAD1AAAAhAMAAAAA&#10;"/>
                <v:shape id="Text Box 165" o:spid="_x0000_s1036" type="#_x0000_t202" style="position:absolute;left:5314;top:457;width:54160;height:3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9B6EC9" w:rsidRPr="001D391A" w:rsidRDefault="009B6EC9" w:rsidP="00F100BF">
                        <w:pPr>
                          <w:jc w:val="center"/>
                          <w:rPr>
                            <w:b/>
                          </w:rPr>
                        </w:pPr>
                        <w:r w:rsidRPr="001D391A">
                          <w:rPr>
                            <w:b/>
                          </w:rPr>
                          <w:t xml:space="preserve">Начало предоставления </w:t>
                        </w:r>
                        <w:r>
                          <w:rPr>
                            <w:b/>
                          </w:rPr>
                          <w:t>муниципальной услуги.</w:t>
                        </w:r>
                      </w:p>
                    </w:txbxContent>
                  </v:textbox>
                </v:shape>
                <v:shape id="Text Box 113" o:spid="_x0000_s1037" type="#_x0000_t202" style="position:absolute;left:28276;top:12071;width:32937;height:4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9B6EC9" w:rsidRPr="005C62B3" w:rsidRDefault="009B6EC9" w:rsidP="00F100B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Р</w:t>
                        </w:r>
                        <w:r w:rsidRPr="005C62B3">
                          <w:rPr>
                            <w:rFonts w:ascii="Times New Roman" w:hAnsi="Times New Roman" w:cs="Times New Roman"/>
                            <w:sz w:val="22"/>
                            <w:szCs w:val="22"/>
                          </w:rPr>
                          <w:t>егистрация заявления и документов, необходимых для предоставления муниципальной услуги</w:t>
                        </w:r>
                      </w:p>
                    </w:txbxContent>
                  </v:textbox>
                </v:shape>
                <v:shape id="AutoShape 144" o:spid="_x0000_s1038" type="#_x0000_t67" style="position:absolute;left:46380;top:24866;width:1905;height:19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2FscMA&#10;AADbAAAADwAAAGRycy9kb3ducmV2LnhtbERP22rCQBB9L/Qflin4UupGhWLTbIIoglAsGP2AITtN&#10;0mRn0+waU7/eFQp9m8O5TpKNphUD9a62rGA2jUAQF1bXXCo4HbcvSxDOI2tsLZOCX3KQpY8PCcba&#10;XvhAQ+5LEULYxaig8r6LpXRFRQbd1HbEgfuyvUEfYF9K3eMlhJtWzqPoVRqsOTRU2NG6oqLJz0bB&#10;89bKz41ZLfY/JzO8rffXj13zrdTkaVy9g/A0+n/xn3unw/wZ3H8JB8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2FscMAAADbAAAADwAAAAAAAAAAAAAAAACYAgAAZHJzL2Rv&#10;d25yZXYueG1sUEsFBgAAAAAEAAQA9QAAAIgDAAAAAA==&#10;" adj="16074"/>
                <v:shape id="Text Box 161" o:spid="_x0000_s1039" type="#_x0000_t202" style="position:absolute;left:13722;top:55295;width:48000;height:4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9B6EC9" w:rsidRPr="00252AD6" w:rsidRDefault="009B6EC9" w:rsidP="00F100BF">
                        <w:pPr>
                          <w:jc w:val="center"/>
                        </w:pPr>
                        <w:r w:rsidRPr="00252AD6">
                          <w:t>выдача документа, являющегося результатом</w:t>
                        </w:r>
                        <w:r w:rsidRPr="00252AD6">
                          <w:rPr>
                            <w:sz w:val="28"/>
                            <w:szCs w:val="28"/>
                          </w:rPr>
                          <w:t xml:space="preserve"> </w:t>
                        </w:r>
                        <w:r w:rsidRPr="00252AD6">
                          <w:t>предоставления муниципальной услуги</w:t>
                        </w:r>
                      </w:p>
                    </w:txbxContent>
                  </v:textbox>
                </v:shape>
                <v:shape id="AutoShape 144" o:spid="_x0000_s1040" type="#_x0000_t67" style="position:absolute;left:34385;top:49078;width:1905;height:6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O+XcEA&#10;AADbAAAADwAAAGRycy9kb3ducmV2LnhtbERP24rCMBB9X/Afwgj7IpqqIFqNIoogLApePmBoxrba&#10;TGoTa3e/3gjCvs3hXGe2aEwhaqpcbllBvxeBIE6szjlVcD5tumMQziNrLCyTgl9ysJi3vmYYa/vk&#10;A9VHn4oQwi5GBZn3ZSylSzIy6Hq2JA7cxVYGfYBVKnWFzxBuCjmIopE0mHNoyLCkVUbJ7fgwCjob&#10;K/drsxzu7mdTT1a7v5/t7arUd7tZTkF4avy/+OPe6jB/CO9fwg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jvl3BAAAA2wAAAA8AAAAAAAAAAAAAAAAAmAIAAGRycy9kb3du&#10;cmV2LnhtbFBLBQYAAAAABAAEAPUAAACGAwAAAAA=&#10;" adj="16074"/>
                <v:shape id="AutoShape 112" o:spid="_x0000_s1041" type="#_x0000_t110" style="position:absolute;left:16180;top:49078;width:16484;height:6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shape id="Text Box 119" o:spid="_x0000_s1042" type="#_x0000_t202" style="position:absolute;left:16180;top:49910;width:15341;height:4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9B6EC9" w:rsidRPr="00D652E8" w:rsidRDefault="009B6EC9" w:rsidP="00F100BF">
                        <w:pPr>
                          <w:jc w:val="center"/>
                          <w:rPr>
                            <w:sz w:val="20"/>
                            <w:szCs w:val="20"/>
                          </w:rPr>
                        </w:pPr>
                        <w:r>
                          <w:rPr>
                            <w:sz w:val="20"/>
                            <w:szCs w:val="20"/>
                          </w:rPr>
                          <w:t>Утвержден протокол Жилищной комиссии</w:t>
                        </w:r>
                      </w:p>
                    </w:txbxContent>
                  </v:textbox>
                </v:shape>
                <v:shape id="AutoShape 144" o:spid="_x0000_s1043" type="#_x0000_t67" style="position:absolute;left:42183;top:59708;width:1968;height:7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QdxcEA&#10;AADbAAAADwAAAGRycy9kb3ducmV2LnhtbERP24rCMBB9F/yHMMK+iKbrgmg1irgIwqLg5QOGZmyr&#10;zaQ2sXb9eiMIvs3hXGc6b0whaqpcblnBdz8CQZxYnXOq4HhY9UYgnEfWWFgmBf/kYD5rt6YYa3vn&#10;HdV7n4oQwi5GBZn3ZSylSzIy6Pq2JA7cyVYGfYBVKnWF9xBuCjmIoqE0mHNoyLCkZUbJZX8zCror&#10;K7e/ZvGzuR5NPV5uHn/ry1mpr06zmIDw1PiP+O1e6zB/CK9fwgF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UHcXBAAAA2wAAAA8AAAAAAAAAAAAAAAAAmAIAAGRycy9kb3du&#10;cmV2LnhtbFBLBQYAAAAABAAEAPUAAACGAwAAAAA=&#10;" adj="16074"/>
                <v:shape id="AutoShape 112" o:spid="_x0000_s1044" type="#_x0000_t110" style="position:absolute;left:45135;top:60846;width:14339;height:6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EfzsIA&#10;AADbAAAADwAAAGRycy9kb3ducmV2LnhtbERPTWvCQBC9F/wPywje6kYrtURXEUHqQYq1xfOYHZNg&#10;ZjZkV5P667uFgrd5vM+ZLzuu1I0aXzoxMBomoEgyZ0vJDXx/bZ7fQPmAYrFyQgZ+yMNy0XuaY2pd&#10;K590O4RcxRDxKRooQqhTrX1WEKMfupokcmfXMIYIm1zbBtsYzpUeJ8mrZiwlNhRY07qg7HK4soH9&#10;abLndnc/8+4+OXJ1fZ8eP16MGfS71QxUoC48xP/urY3zp/D3Szx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IR/OwgAAANsAAAAPAAAAAAAAAAAAAAAAAJgCAABkcnMvZG93&#10;bnJldi54bWxQSwUGAAAAAAQABAD1AAAAhwMAAAAA&#10;"/>
                <v:shape id="Text Box 119" o:spid="_x0000_s1045" type="#_x0000_t202" style="position:absolute;left:44151;top:61684;width:15342;height:5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9B6EC9" w:rsidRPr="00D652E8" w:rsidRDefault="009B6EC9" w:rsidP="00F100BF">
                        <w:pPr>
                          <w:jc w:val="center"/>
                          <w:rPr>
                            <w:sz w:val="20"/>
                            <w:szCs w:val="20"/>
                          </w:rPr>
                        </w:pPr>
                        <w:r>
                          <w:rPr>
                            <w:sz w:val="20"/>
                            <w:szCs w:val="20"/>
                          </w:rPr>
                          <w:t>Наличие оснований для отказа в соотв. с  п. 14.2</w:t>
                        </w:r>
                      </w:p>
                    </w:txbxContent>
                  </v:textbox>
                </v:shape>
                <v:shape id="AutoShape 164" o:spid="_x0000_s1046" type="#_x0000_t116" style="position:absolute;left:38747;top:67271;width:20428;height:3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OM8MEA&#10;AADbAAAADwAAAGRycy9kb3ducmV2LnhtbERP32vCMBB+H/g/hBN8GZoqQ2Y1SikMfRDGnL4fzdkW&#10;k0tJMlv/ezMY7O0+vp+32Q3WiDv50DpWMJ9lIIgrp1uuFZy/P6bvIEJE1mgck4IHBdhtRy8bzLXr&#10;+Yvup1iLFMIhRwVNjF0uZagashhmriNO3NV5izFBX0vtsU/h1shFli2lxZZTQ4MdlQ1Vt9OPVfB5&#10;NKU3JfX78nE5nC9vxetxWSg1GQ/FGkSkIf6L/9wHneav4PeXdID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TjPDBAAAA2wAAAA8AAAAAAAAAAAAAAAAAmAIAAGRycy9kb3du&#10;cmV2LnhtbFBLBQYAAAAABAAEAPUAAACGAwAAAAA=&#10;"/>
                <v:shape id="Text Box 165" o:spid="_x0000_s1047" type="#_x0000_t202" style="position:absolute;left:39363;top:67728;width:19812;height:3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9B6EC9" w:rsidRPr="001D391A" w:rsidRDefault="009B6EC9" w:rsidP="00F100BF">
                        <w:pPr>
                          <w:jc w:val="center"/>
                          <w:rPr>
                            <w:b/>
                          </w:rPr>
                        </w:pPr>
                        <w:r>
                          <w:rPr>
                            <w:b/>
                          </w:rPr>
                          <w:t>Уведомление об отказе</w:t>
                        </w:r>
                      </w:p>
                    </w:txbxContent>
                  </v:textbox>
                </v:shape>
                <v:shape id="AutoShape 144" o:spid="_x0000_s1048" type="#_x0000_t67" style="position:absolute;left:28276;top:59708;width:1905;height:7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FPDMQA&#10;AADbAAAADwAAAGRycy9kb3ducmV2LnhtbESP0YrCMBRE3wX/IVzBF1lTFWTtGkUUQVgUtvoBl+ba&#10;Vpub2sTa9es3C4KPw8ycYebL1pSiodoVlhWMhhEI4tTqgjMFp+P24xOE88gaS8uk4JccLBfdzhxj&#10;bR/8Q03iMxEg7GJUkHtfxVK6NCeDbmgr4uCdbW3QB1lnUtf4CHBTynEUTaXBgsNCjhWtc0qvyd0o&#10;GGytPGzMarK/nUwzW++f37vrRal+r119gfDU+nf41d5pBeMR/H8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RTwzEAAAA2wAAAA8AAAAAAAAAAAAAAAAAmAIAAGRycy9k&#10;b3ducmV2LnhtbFBLBQYAAAAABAAEAPUAAACJAwAAAAA=&#10;" adj="16074"/>
                <v:shape id="AutoShape 112" o:spid="_x0000_s1049" type="#_x0000_t110" style="position:absolute;left:8452;top:60846;width:18173;height:5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p268UA&#10;AADbAAAADwAAAGRycy9kb3ducmV2LnhtbESPX2vCQBDE34V+h2MLvtWLUWqJnlIKpX2Q4p/i85pb&#10;k2B2L+ROk/rpe4WCj8PM/IZZrHqu1ZVaXzkxMB4loEhyZyspDHzv359eQPmAYrF2QgZ+yMNq+TBY&#10;YGZdJ1u67kKhIkR8hgbKEJpMa5+XxOhHriGJ3sm1jCHKttC2xS7CudZpkjxrxkriQokNvZWUn3cX&#10;NrA5TjfcrW8nXt+mB64vH7PD18SY4WP/OgcVqA/38H/70xpIU/j7En+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OnbrxQAAANsAAAAPAAAAAAAAAAAAAAAAAJgCAABkcnMv&#10;ZG93bnJldi54bWxQSwUGAAAAAAQABAD1AAAAigMAAAAA&#10;"/>
                <v:shape id="Text Box 119" o:spid="_x0000_s1050" type="#_x0000_t202" style="position:absolute;left:7944;top:62763;width:19348;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9B6EC9" w:rsidRPr="007B76D4" w:rsidRDefault="009B6EC9" w:rsidP="00F100BF">
                        <w:pPr>
                          <w:jc w:val="center"/>
                          <w:rPr>
                            <w:sz w:val="18"/>
                            <w:szCs w:val="18"/>
                          </w:rPr>
                        </w:pPr>
                        <w:r>
                          <w:rPr>
                            <w:sz w:val="18"/>
                            <w:szCs w:val="18"/>
                          </w:rPr>
                          <w:t>Подписание договора найма жилья</w:t>
                        </w:r>
                      </w:p>
                    </w:txbxContent>
                  </v:textbox>
                </v:shape>
                <v:shape id="AutoShape 164" o:spid="_x0000_s1051" type="#_x0000_t116" style="position:absolute;left:13722;top:67271;width:20428;height:5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7p08MA&#10;AADbAAAADwAAAGRycy9kb3ducmV2LnhtbESPT4vCMBTE78J+h/AEL7KmKyJL1yilsOhBkPXP/dG8&#10;bYvJS0mytn57Iwh7HGbmN8xqM1gjbuRD61jBxywDQVw53XKt4Hz6fv8EESKyRuOYFNwpwGb9Nlph&#10;rl3PP3Q7xlokCIccFTQxdrmUoWrIYpi5jjh5v85bjEn6WmqPfYJbI+dZtpQWW04LDXZUNlRdj39W&#10;wWFvSm9K6rfl/bI7XxbFdL8slJqMh+ILRKQh/odf7Z1WMF/A80v6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7p08MAAADbAAAADwAAAAAAAAAAAAAAAACYAgAAZHJzL2Rv&#10;d25yZXYueG1sUEsFBgAAAAAEAAQA9QAAAIgDAAAAAA==&#10;"/>
                <v:shape id="Text Box 165" o:spid="_x0000_s1052" type="#_x0000_t202" style="position:absolute;left:14338;top:67728;width:19812;height:4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9B6EC9" w:rsidRPr="001D391A" w:rsidRDefault="009B6EC9" w:rsidP="00F100BF">
                        <w:pPr>
                          <w:jc w:val="center"/>
                          <w:rPr>
                            <w:b/>
                          </w:rPr>
                        </w:pPr>
                        <w:r>
                          <w:rPr>
                            <w:b/>
                          </w:rPr>
                          <w:t>Выдача договора найма жилья</w:t>
                        </w:r>
                      </w:p>
                    </w:txbxContent>
                  </v:textbox>
                </v:shape>
                <v:shape id="Text Box 113" o:spid="_x0000_s1053" type="#_x0000_t202" style="position:absolute;left:12255;top:32156;width:33522;height:6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9B6EC9" w:rsidRPr="005C62B3" w:rsidRDefault="009B6EC9" w:rsidP="00F100B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Ф</w:t>
                        </w:r>
                        <w:r w:rsidRPr="005C62B3">
                          <w:rPr>
                            <w:rFonts w:ascii="Times New Roman" w:hAnsi="Times New Roman" w:cs="Times New Roman"/>
                            <w:sz w:val="22"/>
                            <w:szCs w:val="22"/>
                          </w:rPr>
                          <w:t>ормирование и направление межведомственных запросов в органы (организации), участвующие в предоставлении муниципальной услуги</w:t>
                        </w:r>
                      </w:p>
                    </w:txbxContent>
                  </v:textbox>
                </v:shape>
                <v:shape id="AutoShape 144" o:spid="_x0000_s1054" type="#_x0000_t67" style="position:absolute;left:40278;top:24796;width:1905;height:7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Ry48QA&#10;AADbAAAADwAAAGRycy9kb3ducmV2LnhtbESP3YrCMBSE7wXfIRzBG1lTFXS3axRRBGFR8OcBDs3Z&#10;tmtzUptYq0+/EQQvh5n5hpnOG1OImiqXW1Yw6EcgiBOrc04VnI7rj08QziNrLCyTgjs5mM/arSnG&#10;2t54T/XBpyJA2MWoIPO+jKV0SUYGXd+WxMH7tZVBH2SVSl3hLcBNIYdRNJYGcw4LGZa0zCg5H65G&#10;QW9t5W5lFqPt5WTqr+X28bM5/ynV7TSLbxCeGv8Ov9obrWA4geeX8AP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0cuPEAAAA2wAAAA8AAAAAAAAAAAAAAAAAmAIAAGRycy9k&#10;b3ducmV2LnhtbFBLBQYAAAAABAAEAPUAAACJAwAAAAA=&#10;" adj="16074"/>
                <v:shape id="AutoShape 143" o:spid="_x0000_s1055" type="#_x0000_t114" style="position:absolute;left:425;top:32086;width:11132;height:29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UjRsQA&#10;AADbAAAADwAAAGRycy9kb3ducmV2LnhtbESPwWrCQBCG70LfYZlCb7rRYtHoKiKUFkqLiYLXITsm&#10;wexs2N1q+vadQ6HH4Z//m2/W28F16kYhtp4NTCcZKOLK25ZrA6fj63gBKiZki51nMvBDEbabh9Ea&#10;c+vvXNCtTLUSCMccDTQp9bnWsWrIYZz4nliyiw8Ok4yh1jbgXeCu07Mse9EOW5YLDfa0b6i6lt9O&#10;NN7m5/nzgZfh+ulOXx/LEkPRGvP0OOxWoBIN6X/5r/1uDcxEVn4RAO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FI0bEAAAA2wAAAA8AAAAAAAAAAAAAAAAAmAIAAGRycy9k&#10;b3ducmV2LnhtbFBLBQYAAAAABAAEAPUAAACJAwAAAAA=&#10;" filled="f"/>
                <v:shape id="AutoShape 139" o:spid="_x0000_s1056" type="#_x0000_t110" style="position:absolute;left:17685;top:25692;width:22593;height:5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7kmsUA&#10;AADbAAAADwAAAGRycy9kb3ducmV2LnhtbESPQWvCQBSE7wX/w/KE3upGK7WNriKF0h5ErBbPr9ln&#10;Esx7G7Krif56Vyj0OMzMN8xs0XGlztT40omB4SABRZI5W0pu4Gf38fQKygcUi5UTMnAhD4t572GG&#10;qXWtfNN5G3IVIeJTNFCEUKda+6wgRj9wNUn0Dq5hDFE2ubYNthHOlR4lyYtmLCUuFFjTe0HZcXti&#10;A5vf8Ybb1fXAq+t4z9Xpc7JfPxvz2O+WU1CBuvAf/mt/WQOjN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nuSaxQAAANsAAAAPAAAAAAAAAAAAAAAAAJgCAABkcnMv&#10;ZG93bnJldi54bWxQSwUGAAAAAAQABAD1AAAAigMAAAAA&#10;"/>
                <v:shape id="Text Box 145" o:spid="_x0000_s1057" type="#_x0000_t202" style="position:absolute;left:19310;top:25692;width:19545;height:5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9B6EC9" w:rsidRDefault="009B6EC9" w:rsidP="00F100BF">
                        <w:pPr>
                          <w:jc w:val="center"/>
                          <w:rPr>
                            <w:sz w:val="20"/>
                            <w:szCs w:val="20"/>
                          </w:rPr>
                        </w:pPr>
                        <w:r>
                          <w:rPr>
                            <w:sz w:val="20"/>
                            <w:szCs w:val="20"/>
                          </w:rPr>
                          <w:t>Не в</w:t>
                        </w:r>
                        <w:r w:rsidRPr="00D652E8">
                          <w:rPr>
                            <w:sz w:val="20"/>
                            <w:szCs w:val="20"/>
                          </w:rPr>
                          <w:t>се</w:t>
                        </w:r>
                      </w:p>
                      <w:p w:rsidR="009B6EC9" w:rsidRPr="00A40E65" w:rsidRDefault="009B6EC9" w:rsidP="00F100BF">
                        <w:pPr>
                          <w:jc w:val="center"/>
                          <w:rPr>
                            <w:szCs w:val="20"/>
                          </w:rPr>
                        </w:pPr>
                        <w:r w:rsidRPr="00D652E8">
                          <w:rPr>
                            <w:sz w:val="20"/>
                            <w:szCs w:val="20"/>
                          </w:rPr>
                          <w:t xml:space="preserve">документы </w:t>
                        </w:r>
                        <w:r>
                          <w:rPr>
                            <w:sz w:val="20"/>
                            <w:szCs w:val="20"/>
                          </w:rPr>
                          <w:t xml:space="preserve">, </w:t>
                        </w:r>
                        <w:r w:rsidRPr="00D652E8">
                          <w:rPr>
                            <w:sz w:val="20"/>
                            <w:szCs w:val="20"/>
                          </w:rPr>
                          <w:t>представлены</w:t>
                        </w:r>
                        <w:r>
                          <w:rPr>
                            <w:sz w:val="20"/>
                            <w:szCs w:val="20"/>
                          </w:rPr>
                          <w:t xml:space="preserve"> </w:t>
                        </w:r>
                        <w:r w:rsidRPr="005A67EB">
                          <w:rPr>
                            <w:sz w:val="20"/>
                            <w:szCs w:val="20"/>
                          </w:rPr>
                          <w:t>по инициативе</w:t>
                        </w:r>
                        <w:r>
                          <w:t xml:space="preserve"> Заявителя</w:t>
                        </w:r>
                      </w:p>
                    </w:txbxContent>
                  </v:textbox>
                </v:shape>
                <v:shape id="Text Box 141" o:spid="_x0000_s1058" type="#_x0000_t202" style="position:absolute;top:31566;width:11747;height:28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9B6EC9" w:rsidRDefault="009B6EC9" w:rsidP="00F100BF">
                        <w:r w:rsidRPr="004263B0">
                          <w:t>1.</w:t>
                        </w:r>
                        <w:r>
                          <w:t xml:space="preserve"> Выписка ЕГРП</w:t>
                        </w:r>
                      </w:p>
                      <w:p w:rsidR="009B6EC9" w:rsidRDefault="009B6EC9" w:rsidP="00F100BF">
                        <w:r>
                          <w:t>2. Копия договора найма гос. или мун. жил. фонда.</w:t>
                        </w:r>
                      </w:p>
                      <w:p w:rsidR="009B6EC9" w:rsidRDefault="009B6EC9" w:rsidP="00F100BF">
                        <w:r>
                          <w:t>3. Справка о пожаре</w:t>
                        </w:r>
                      </w:p>
                      <w:p w:rsidR="009B6EC9" w:rsidRPr="004263B0" w:rsidRDefault="009B6EC9" w:rsidP="00F100BF">
                        <w:r>
                          <w:t>4. Заключение о непригодности жилья для проживания</w:t>
                        </w:r>
                      </w:p>
                      <w:p w:rsidR="009B6EC9" w:rsidRPr="00105674" w:rsidRDefault="009B6EC9" w:rsidP="00F100BF"/>
                    </w:txbxContent>
                  </v:textbox>
                </v:shape>
                <v:shape id="AutoShape 144" o:spid="_x0000_s1059" type="#_x0000_t67" style="position:absolute;left:30842;top:38442;width:1905;height:6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HpsYA&#10;AADbAAAADwAAAGRycy9kb3ducmV2LnhtbESP0WrCQBRE3wX/YblCX8RsVChtdBWxCIFioWk+4JK9&#10;TVKzd2N2m6T9+m5B8HGYmTPMdj+aRvTUudqygmUUgyAurK65VJB/nBZPIJxH1thYJgU/5GC/m062&#10;mGg78Dv1mS9FgLBLUEHlfZtI6YqKDLrItsTB+7SdQR9kV0rd4RDgppGrOH6UBmsOCxW2dKyouGTf&#10;RsH8ZOXbizmsz9fc9M/H8+9revlS6mE2HjYgPI3+Hr61U61gvYL/L+EHyN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pHpsYAAADbAAAADwAAAAAAAAAAAAAAAACYAgAAZHJz&#10;L2Rvd25yZXYueG1sUEsFBgAAAAAEAAQA9QAAAIsDAAAAAA==&#10;" adj="16074"/>
                <v:shape id="AutoShape 112" o:spid="_x0000_s1060" type="#_x0000_t110" style="position:absolute;left:12338;top:38569;width:18173;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9FrcUA&#10;AADbAAAADwAAAGRycy9kb3ducmV2LnhtbESPQWvCQBSE74X+h+UVeqsbjbQSXaUUpD2IqBXPz+wz&#10;Cea9DdnVpP56t1DocZiZb5jZoudaXan1lRMDw0ECiiR3tpLCwP57+TIB5QOKxdoJGfghD4v548MM&#10;M+s62dJ1FwoVIeIzNFCG0GRa+7wkRj9wDUn0Tq5lDFG2hbYtdhHOtR4lyatmrCQulNjQR0n5eXdh&#10;A5vjeMPd6nbi1W184Pry+XZYp8Y8P/XvU1CB+vAf/mt/WQNpCr9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r0WtxQAAANsAAAAPAAAAAAAAAAAAAAAAAJgCAABkcnMv&#10;ZG93bnJldi54bWxQSwUGAAAAAAQABAD1AAAAigMAAAAA&#10;"/>
                <v:shape id="Text Box 119" o:spid="_x0000_s1061" type="#_x0000_t202" style="position:absolute;left:12255;top:40170;width:19349;height:3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9B6EC9" w:rsidRPr="007B76D4" w:rsidRDefault="009B6EC9" w:rsidP="00F100BF">
                        <w:pPr>
                          <w:jc w:val="center"/>
                          <w:rPr>
                            <w:sz w:val="18"/>
                            <w:szCs w:val="18"/>
                          </w:rPr>
                        </w:pPr>
                        <w:r>
                          <w:rPr>
                            <w:sz w:val="18"/>
                            <w:szCs w:val="18"/>
                          </w:rPr>
                          <w:t>Все сведения получены</w:t>
                        </w:r>
                      </w:p>
                    </w:txbxContent>
                  </v:textbox>
                </v:shape>
                <v:shape id="Text Box 113" o:spid="_x0000_s1062" type="#_x0000_t202" style="position:absolute;left:28372;top:20536;width:32797;height:4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9B6EC9" w:rsidRPr="005C62B3" w:rsidRDefault="009B6EC9" w:rsidP="00F100BF">
                        <w:pPr>
                          <w:pStyle w:val="ConsPlusNormal"/>
                          <w:widowControl/>
                          <w:ind w:firstLine="0"/>
                          <w:jc w:val="center"/>
                          <w:rPr>
                            <w:rFonts w:ascii="Times New Roman" w:hAnsi="Times New Roman" w:cs="Times New Roman"/>
                            <w:sz w:val="22"/>
                            <w:szCs w:val="22"/>
                          </w:rPr>
                        </w:pPr>
                        <w:r w:rsidRPr="005C62B3">
                          <w:rPr>
                            <w:rFonts w:ascii="Times New Roman" w:hAnsi="Times New Roman" w:cs="Times New Roman"/>
                            <w:sz w:val="22"/>
                            <w:szCs w:val="22"/>
                          </w:rPr>
                          <w:t>Обработка</w:t>
                        </w:r>
                        <w:r>
                          <w:rPr>
                            <w:rFonts w:ascii="Times New Roman" w:hAnsi="Times New Roman" w:cs="Times New Roman"/>
                            <w:sz w:val="22"/>
                            <w:szCs w:val="22"/>
                          </w:rPr>
                          <w:t xml:space="preserve"> и предварительное рассмотрение</w:t>
                        </w:r>
                        <w:r w:rsidRPr="005C62B3">
                          <w:rPr>
                            <w:rFonts w:ascii="Times New Roman" w:hAnsi="Times New Roman" w:cs="Times New Roman"/>
                            <w:sz w:val="22"/>
                            <w:szCs w:val="22"/>
                          </w:rPr>
                          <w:t xml:space="preserve"> заявления и представленных документов</w:t>
                        </w:r>
                      </w:p>
                    </w:txbxContent>
                  </v:textbox>
                </v:shape>
                <v:shape id="AutoShape 144" o:spid="_x0000_s1063" type="#_x0000_t67" style="position:absolute;left:51689;top:16960;width:1905;height:3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BpcQA&#10;AADbAAAADwAAAGRycy9kb3ducmV2LnhtbESP3YrCMBSE7wXfIRzBm2VNVRDtGkUUQRAFfx7g0Bzb&#10;anNSm1jrPv1GWPBymJlvmOm8MYWoqXK5ZQX9XgSCOLE651TB+bT+HoNwHlljYZkUvMjBfNZuTTHW&#10;9skHqo8+FQHCLkYFmfdlLKVLMjLoerYkDt7FVgZ9kFUqdYXPADeFHETRSBrMOSxkWNIyo+R2fBgF&#10;X2sr9yuzGO7uZ1NPlrvf7eZ2VarbaRY/IDw1/hP+b2+0guEI3l/C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hQaXEAAAA2wAAAA8AAAAAAAAAAAAAAAAAmAIAAGRycy9k&#10;b3ducmV2LnhtbFBLBQYAAAAABAAEAPUAAACJAwAAAAA=&#10;" adj="16074"/>
                <v:shape id="AutoShape 144" o:spid="_x0000_s1064" type="#_x0000_t67" style="position:absolute;left:15138;top:9232;width:1905;height:22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3kPsYA&#10;AADbAAAADwAAAGRycy9kb3ducmV2LnhtbESP3WrCQBSE7wu+w3KE3pS60UB/UjdBFEEQBa0PcMie&#10;JqnZszG7TaJP7xYKvRxm5htmng2mFh21rrKsYDqJQBDnVldcKDh9rp/fQDiPrLG2TAqu5CBLRw9z&#10;TLTt+UDd0RciQNglqKD0vkmkdHlJBt3ENsTB+7KtQR9kW0jdYh/gppazKHqRBisOCyU2tCwpPx9/&#10;jIKntZX7lVnEu8vJdO/L3W27OX8r9TgeFh8gPA3+P/zX3mgF8Sv8fgk/QK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3kPsYAAADbAAAADwAAAAAAAAAAAAAAAACYAgAAZHJz&#10;L2Rvd25yZXYueG1sUEsFBgAAAAAEAAQA9QAAAIsDAAAAAA==&#10;" adj="16074"/>
                <v:shape id="AutoShape 139" o:spid="_x0000_s1065" type="#_x0000_t110" style="position:absolute;left:16180;top:13658;width:12287;height:9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vX3MEA&#10;AADbAAAADwAAAGRycy9kb3ducmV2LnhtbERPS2vCQBC+C/6HZQq91U2rVEldRQpiD1J84XnMjklo&#10;ZjZkVxP99e6h4PHje0/nHVfqSo0vnRh4HySgSDJnS8kNHPbLtwkoH1AsVk7IwI08zGf93hRT61rZ&#10;0nUXchVDxKdooAihTrX2WUGMfuBqksidXcMYImxybRtsYzhX+iNJPjVjKbGhwJq+C8r+dhc2sDmN&#10;Ntyu72de30dHri6r8fF3aMzrS7f4AhWoC0/xv/vHGhjGsfFL/AF6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L19zBAAAA2wAAAA8AAAAAAAAAAAAAAAAAmAIAAGRycy9kb3du&#10;cmV2LnhtbFBLBQYAAAAABAAEAPUAAACGAwAAAAA=&#10;"/>
                <v:shape id="Text Box 145" o:spid="_x0000_s1066" type="#_x0000_t202" style="position:absolute;left:16542;top:15049;width:11734;height:5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9B6EC9" w:rsidRPr="00A40E65" w:rsidRDefault="009B6EC9" w:rsidP="00F100BF">
                        <w:pPr>
                          <w:jc w:val="center"/>
                          <w:rPr>
                            <w:szCs w:val="20"/>
                          </w:rPr>
                        </w:pPr>
                        <w:r>
                          <w:rPr>
                            <w:sz w:val="20"/>
                            <w:szCs w:val="20"/>
                          </w:rPr>
                          <w:t>Прием документов в МФЦ</w:t>
                        </w:r>
                      </w:p>
                    </w:txbxContent>
                  </v:textbox>
                </v:shape>
                <w10:anchorlock/>
              </v:group>
            </w:pict>
          </mc:Fallback>
        </mc:AlternateContent>
      </w:r>
    </w:p>
    <w:p w:rsidR="00F100BF" w:rsidRPr="000D63F3" w:rsidRDefault="00F100BF" w:rsidP="000D63F3">
      <w:pPr>
        <w:widowControl w:val="0"/>
        <w:jc w:val="both"/>
        <w:sectPr w:rsidR="00F100BF" w:rsidRPr="000D63F3" w:rsidSect="000D63F3">
          <w:type w:val="continuous"/>
          <w:pgSz w:w="11907" w:h="16839" w:code="9"/>
          <w:pgMar w:top="851" w:right="851" w:bottom="1134" w:left="1134" w:header="708" w:footer="708" w:gutter="0"/>
          <w:cols w:space="708"/>
          <w:docGrid w:linePitch="360"/>
        </w:sectPr>
      </w:pPr>
    </w:p>
    <w:p w:rsidR="004B1200" w:rsidRPr="000D63F3" w:rsidRDefault="004B1200" w:rsidP="000D63F3">
      <w:pPr>
        <w:widowControl w:val="0"/>
        <w:tabs>
          <w:tab w:val="left" w:pos="1134"/>
          <w:tab w:val="left" w:pos="1276"/>
        </w:tabs>
        <w:ind w:firstLine="709"/>
        <w:jc w:val="right"/>
      </w:pPr>
      <w:r w:rsidRPr="000D63F3">
        <w:t>Приложение 3</w:t>
      </w:r>
    </w:p>
    <w:p w:rsidR="004B1200" w:rsidRPr="000D63F3" w:rsidRDefault="004B1200" w:rsidP="000D63F3">
      <w:pPr>
        <w:widowControl w:val="0"/>
        <w:tabs>
          <w:tab w:val="left" w:pos="1134"/>
          <w:tab w:val="left" w:pos="1276"/>
        </w:tabs>
        <w:autoSpaceDE w:val="0"/>
        <w:autoSpaceDN w:val="0"/>
        <w:adjustRightInd w:val="0"/>
        <w:ind w:firstLine="709"/>
        <w:jc w:val="right"/>
        <w:outlineLvl w:val="2"/>
        <w:rPr>
          <w:b/>
        </w:rPr>
      </w:pPr>
    </w:p>
    <w:p w:rsidR="004B1200" w:rsidRPr="000D63F3" w:rsidRDefault="004B1200" w:rsidP="000D63F3">
      <w:pPr>
        <w:widowControl w:val="0"/>
        <w:tabs>
          <w:tab w:val="left" w:pos="1134"/>
          <w:tab w:val="left" w:pos="1276"/>
        </w:tabs>
        <w:autoSpaceDE w:val="0"/>
        <w:autoSpaceDN w:val="0"/>
        <w:adjustRightInd w:val="0"/>
        <w:ind w:firstLine="709"/>
        <w:outlineLvl w:val="2"/>
        <w:rPr>
          <w:b/>
        </w:rPr>
      </w:pPr>
      <w:r w:rsidRPr="000D63F3">
        <w:rPr>
          <w:b/>
        </w:rPr>
        <w:t>Образец заявления о предоставлении муниципальной услуги</w:t>
      </w:r>
    </w:p>
    <w:p w:rsidR="004B1200" w:rsidRPr="000D63F3" w:rsidRDefault="004B1200" w:rsidP="000D63F3">
      <w:pPr>
        <w:widowControl w:val="0"/>
        <w:tabs>
          <w:tab w:val="left" w:pos="1134"/>
          <w:tab w:val="left" w:pos="1276"/>
        </w:tabs>
        <w:autoSpaceDE w:val="0"/>
        <w:autoSpaceDN w:val="0"/>
        <w:adjustRightInd w:val="0"/>
        <w:ind w:firstLine="709"/>
        <w:jc w:val="both"/>
        <w:outlineLvl w:val="2"/>
      </w:pPr>
    </w:p>
    <w:p w:rsidR="005E628A" w:rsidRPr="005E628A" w:rsidRDefault="005E628A" w:rsidP="005E628A">
      <w:pPr>
        <w:widowControl w:val="0"/>
        <w:autoSpaceDE w:val="0"/>
        <w:autoSpaceDN w:val="0"/>
        <w:adjustRightInd w:val="0"/>
        <w:ind w:left="4962"/>
      </w:pPr>
      <w:r w:rsidRPr="005E628A">
        <w:t>В Администрацию города Реутов</w:t>
      </w:r>
    </w:p>
    <w:p w:rsidR="005E628A" w:rsidRPr="005E628A" w:rsidRDefault="005E628A" w:rsidP="005E628A">
      <w:pPr>
        <w:widowControl w:val="0"/>
        <w:autoSpaceDE w:val="0"/>
        <w:autoSpaceDN w:val="0"/>
        <w:adjustRightInd w:val="0"/>
        <w:ind w:left="4962"/>
      </w:pPr>
      <w:r w:rsidRPr="005E628A">
        <w:t>от ______________________________________</w:t>
      </w:r>
    </w:p>
    <w:p w:rsidR="005E628A" w:rsidRPr="005E628A" w:rsidRDefault="005E628A" w:rsidP="005E628A">
      <w:pPr>
        <w:widowControl w:val="0"/>
        <w:autoSpaceDE w:val="0"/>
        <w:autoSpaceDN w:val="0"/>
        <w:adjustRightInd w:val="0"/>
        <w:ind w:left="4962"/>
      </w:pPr>
      <w:r w:rsidRPr="005E628A">
        <w:t>_________________________________________</w:t>
      </w:r>
    </w:p>
    <w:p w:rsidR="005E628A" w:rsidRPr="005E628A" w:rsidRDefault="005E628A" w:rsidP="005E628A">
      <w:pPr>
        <w:widowControl w:val="0"/>
        <w:autoSpaceDE w:val="0"/>
        <w:autoSpaceDN w:val="0"/>
        <w:adjustRightInd w:val="0"/>
        <w:ind w:left="4962"/>
        <w:jc w:val="center"/>
        <w:rPr>
          <w:i/>
          <w:sz w:val="20"/>
          <w:szCs w:val="20"/>
        </w:rPr>
      </w:pPr>
      <w:r w:rsidRPr="005E628A">
        <w:rPr>
          <w:i/>
          <w:sz w:val="20"/>
          <w:szCs w:val="20"/>
        </w:rPr>
        <w:t>(фамилия, имя, отчество заявителя полностью)</w:t>
      </w:r>
    </w:p>
    <w:p w:rsidR="005E628A" w:rsidRPr="005E628A" w:rsidRDefault="005E628A" w:rsidP="005E628A">
      <w:pPr>
        <w:widowControl w:val="0"/>
        <w:autoSpaceDE w:val="0"/>
        <w:autoSpaceDN w:val="0"/>
        <w:adjustRightInd w:val="0"/>
        <w:ind w:left="4962"/>
      </w:pPr>
      <w:r w:rsidRPr="005E628A">
        <w:t>паспорт серия_______ номер________________</w:t>
      </w:r>
    </w:p>
    <w:p w:rsidR="005E628A" w:rsidRPr="005E628A" w:rsidRDefault="005E628A" w:rsidP="005E628A">
      <w:pPr>
        <w:widowControl w:val="0"/>
        <w:autoSpaceDE w:val="0"/>
        <w:autoSpaceDN w:val="0"/>
        <w:adjustRightInd w:val="0"/>
        <w:ind w:left="4962"/>
      </w:pPr>
      <w:r w:rsidRPr="005E628A">
        <w:t>выдан____________________________________</w:t>
      </w:r>
    </w:p>
    <w:p w:rsidR="005E628A" w:rsidRPr="005E628A" w:rsidRDefault="005E628A" w:rsidP="005E628A">
      <w:pPr>
        <w:widowControl w:val="0"/>
        <w:autoSpaceDE w:val="0"/>
        <w:autoSpaceDN w:val="0"/>
        <w:adjustRightInd w:val="0"/>
        <w:ind w:left="4962"/>
        <w:jc w:val="center"/>
        <w:rPr>
          <w:i/>
          <w:sz w:val="20"/>
          <w:szCs w:val="20"/>
        </w:rPr>
      </w:pPr>
      <w:r w:rsidRPr="005E628A">
        <w:rPr>
          <w:i/>
          <w:sz w:val="20"/>
          <w:szCs w:val="20"/>
        </w:rPr>
        <w:t>(кем, когда)</w:t>
      </w:r>
    </w:p>
    <w:p w:rsidR="005E628A" w:rsidRPr="005E628A" w:rsidRDefault="005E628A" w:rsidP="005E628A">
      <w:pPr>
        <w:widowControl w:val="0"/>
        <w:tabs>
          <w:tab w:val="left" w:pos="3969"/>
        </w:tabs>
        <w:autoSpaceDE w:val="0"/>
        <w:autoSpaceDN w:val="0"/>
        <w:adjustRightInd w:val="0"/>
        <w:ind w:left="4962"/>
      </w:pPr>
      <w:r w:rsidRPr="005E628A">
        <w:t>проживающего по адресу:__________________</w:t>
      </w:r>
    </w:p>
    <w:p w:rsidR="005E628A" w:rsidRPr="005E628A" w:rsidRDefault="005E628A" w:rsidP="005E628A">
      <w:pPr>
        <w:widowControl w:val="0"/>
        <w:autoSpaceDE w:val="0"/>
        <w:autoSpaceDN w:val="0"/>
        <w:adjustRightInd w:val="0"/>
        <w:ind w:left="4962"/>
      </w:pPr>
      <w:r w:rsidRPr="005E628A">
        <w:t>________________________________________</w:t>
      </w:r>
    </w:p>
    <w:p w:rsidR="005E628A" w:rsidRPr="005E628A" w:rsidRDefault="005E628A" w:rsidP="005E628A">
      <w:pPr>
        <w:widowControl w:val="0"/>
        <w:autoSpaceDE w:val="0"/>
        <w:autoSpaceDN w:val="0"/>
        <w:adjustRightInd w:val="0"/>
        <w:ind w:left="4962"/>
        <w:jc w:val="center"/>
        <w:rPr>
          <w:i/>
          <w:sz w:val="20"/>
          <w:szCs w:val="20"/>
        </w:rPr>
      </w:pPr>
      <w:r w:rsidRPr="005E628A">
        <w:rPr>
          <w:i/>
          <w:sz w:val="20"/>
          <w:szCs w:val="20"/>
        </w:rPr>
        <w:t>(указывается адрес регистрации,</w:t>
      </w:r>
    </w:p>
    <w:p w:rsidR="005E628A" w:rsidRPr="005E628A" w:rsidRDefault="005E628A" w:rsidP="005E628A">
      <w:pPr>
        <w:widowControl w:val="0"/>
        <w:autoSpaceDE w:val="0"/>
        <w:autoSpaceDN w:val="0"/>
        <w:adjustRightInd w:val="0"/>
        <w:ind w:left="4962"/>
      </w:pPr>
      <w:r w:rsidRPr="005E628A">
        <w:t>__________________________________________________________________________________</w:t>
      </w:r>
    </w:p>
    <w:p w:rsidR="005E628A" w:rsidRPr="005E628A" w:rsidRDefault="005E628A" w:rsidP="005E628A">
      <w:pPr>
        <w:widowControl w:val="0"/>
        <w:autoSpaceDE w:val="0"/>
        <w:autoSpaceDN w:val="0"/>
        <w:adjustRightInd w:val="0"/>
        <w:ind w:left="4962"/>
        <w:jc w:val="center"/>
        <w:rPr>
          <w:i/>
          <w:sz w:val="20"/>
          <w:szCs w:val="20"/>
        </w:rPr>
      </w:pPr>
      <w:r w:rsidRPr="005E628A">
        <w:rPr>
          <w:i/>
          <w:sz w:val="20"/>
          <w:szCs w:val="20"/>
        </w:rPr>
        <w:t>адрес фактического проживания,</w:t>
      </w:r>
    </w:p>
    <w:p w:rsidR="005E628A" w:rsidRPr="005E628A" w:rsidRDefault="005E628A" w:rsidP="005E628A">
      <w:pPr>
        <w:widowControl w:val="0"/>
        <w:autoSpaceDE w:val="0"/>
        <w:autoSpaceDN w:val="0"/>
        <w:adjustRightInd w:val="0"/>
        <w:ind w:left="4962"/>
      </w:pPr>
      <w:r w:rsidRPr="005E628A">
        <w:t>__________________________________________________________________________________</w:t>
      </w:r>
    </w:p>
    <w:p w:rsidR="005E628A" w:rsidRPr="005E628A" w:rsidRDefault="005E628A" w:rsidP="005E628A">
      <w:pPr>
        <w:widowControl w:val="0"/>
        <w:autoSpaceDE w:val="0"/>
        <w:autoSpaceDN w:val="0"/>
        <w:adjustRightInd w:val="0"/>
        <w:ind w:left="4962"/>
        <w:jc w:val="center"/>
        <w:rPr>
          <w:i/>
          <w:sz w:val="20"/>
          <w:szCs w:val="20"/>
        </w:rPr>
      </w:pPr>
      <w:r w:rsidRPr="005E628A">
        <w:rPr>
          <w:i/>
          <w:sz w:val="20"/>
          <w:szCs w:val="20"/>
        </w:rPr>
        <w:t>почтовый адрес)</w:t>
      </w:r>
    </w:p>
    <w:p w:rsidR="005E628A" w:rsidRPr="005E628A" w:rsidRDefault="005E628A" w:rsidP="005E628A">
      <w:pPr>
        <w:widowControl w:val="0"/>
        <w:autoSpaceDE w:val="0"/>
        <w:autoSpaceDN w:val="0"/>
        <w:adjustRightInd w:val="0"/>
        <w:ind w:left="4962"/>
      </w:pPr>
      <w:r w:rsidRPr="005E628A">
        <w:t>телефон:_________________________________</w:t>
      </w:r>
    </w:p>
    <w:p w:rsidR="005E628A" w:rsidRPr="005E628A" w:rsidRDefault="005E628A" w:rsidP="005E628A">
      <w:pPr>
        <w:widowControl w:val="0"/>
        <w:autoSpaceDE w:val="0"/>
        <w:autoSpaceDN w:val="0"/>
        <w:adjustRightInd w:val="0"/>
        <w:ind w:left="4962"/>
        <w:jc w:val="center"/>
        <w:rPr>
          <w:i/>
          <w:sz w:val="20"/>
          <w:szCs w:val="20"/>
        </w:rPr>
      </w:pPr>
      <w:r w:rsidRPr="005E628A">
        <w:rPr>
          <w:i/>
          <w:sz w:val="20"/>
          <w:szCs w:val="20"/>
        </w:rPr>
        <w:t>(стационарный, мобильный)</w:t>
      </w:r>
    </w:p>
    <w:p w:rsidR="005E628A" w:rsidRPr="005E628A" w:rsidRDefault="005E628A" w:rsidP="005E628A">
      <w:pPr>
        <w:widowControl w:val="0"/>
        <w:autoSpaceDE w:val="0"/>
        <w:autoSpaceDN w:val="0"/>
        <w:adjustRightInd w:val="0"/>
        <w:ind w:left="4962"/>
      </w:pPr>
      <w:r w:rsidRPr="005E628A">
        <w:rPr>
          <w:lang w:val="en-US"/>
        </w:rPr>
        <w:t>e</w:t>
      </w:r>
      <w:r w:rsidRPr="005E628A">
        <w:t>-</w:t>
      </w:r>
      <w:r w:rsidRPr="005E628A">
        <w:rPr>
          <w:lang w:val="en-US"/>
        </w:rPr>
        <w:t>mail</w:t>
      </w:r>
      <w:r w:rsidRPr="005E628A">
        <w:t>:___________________________________</w:t>
      </w:r>
    </w:p>
    <w:p w:rsidR="005E628A" w:rsidRPr="005E628A" w:rsidRDefault="005E628A" w:rsidP="005E628A">
      <w:pPr>
        <w:widowControl w:val="0"/>
        <w:autoSpaceDE w:val="0"/>
        <w:autoSpaceDN w:val="0"/>
        <w:adjustRightInd w:val="0"/>
        <w:ind w:left="4962"/>
        <w:jc w:val="center"/>
        <w:rPr>
          <w:i/>
          <w:sz w:val="20"/>
          <w:szCs w:val="20"/>
        </w:rPr>
      </w:pPr>
      <w:r w:rsidRPr="005E628A">
        <w:rPr>
          <w:i/>
          <w:sz w:val="20"/>
          <w:szCs w:val="20"/>
        </w:rPr>
        <w:t>(указывается в случае выдачи результата муниципальной услуги по электронной почте)</w:t>
      </w:r>
    </w:p>
    <w:p w:rsidR="004B1200" w:rsidRPr="000D63F3" w:rsidRDefault="004B1200" w:rsidP="000D63F3">
      <w:pPr>
        <w:pStyle w:val="ConsPlusNonformat"/>
        <w:jc w:val="center"/>
        <w:rPr>
          <w:rFonts w:ascii="Times New Roman" w:hAnsi="Times New Roman" w:cs="Times New Roman"/>
          <w:sz w:val="24"/>
          <w:szCs w:val="24"/>
        </w:rPr>
      </w:pPr>
    </w:p>
    <w:p w:rsidR="004B1200" w:rsidRPr="000D63F3" w:rsidRDefault="004B1200" w:rsidP="000D63F3">
      <w:pPr>
        <w:pStyle w:val="ConsPlusNonformat"/>
        <w:jc w:val="center"/>
        <w:rPr>
          <w:rFonts w:ascii="Times New Roman" w:hAnsi="Times New Roman" w:cs="Times New Roman"/>
          <w:sz w:val="24"/>
          <w:szCs w:val="24"/>
        </w:rPr>
      </w:pPr>
    </w:p>
    <w:p w:rsidR="004B1200" w:rsidRPr="000D63F3" w:rsidRDefault="004B1200" w:rsidP="000D63F3">
      <w:pPr>
        <w:pStyle w:val="ConsPlusNonformat"/>
        <w:jc w:val="center"/>
        <w:rPr>
          <w:rFonts w:ascii="Times New Roman" w:hAnsi="Times New Roman" w:cs="Times New Roman"/>
          <w:sz w:val="24"/>
          <w:szCs w:val="24"/>
        </w:rPr>
      </w:pPr>
    </w:p>
    <w:p w:rsidR="004B1200" w:rsidRPr="000D63F3" w:rsidRDefault="004B1200" w:rsidP="000D63F3">
      <w:pPr>
        <w:pStyle w:val="ConsPlusNonformat"/>
        <w:jc w:val="center"/>
        <w:rPr>
          <w:rFonts w:ascii="Times New Roman" w:hAnsi="Times New Roman" w:cs="Times New Roman"/>
          <w:sz w:val="24"/>
          <w:szCs w:val="24"/>
        </w:rPr>
      </w:pPr>
      <w:r w:rsidRPr="000D63F3">
        <w:rPr>
          <w:rFonts w:ascii="Times New Roman" w:hAnsi="Times New Roman" w:cs="Times New Roman"/>
          <w:sz w:val="24"/>
          <w:szCs w:val="24"/>
        </w:rPr>
        <w:t>ЗАЯВЛЕНИЕ</w:t>
      </w:r>
    </w:p>
    <w:p w:rsidR="004B1200" w:rsidRPr="000D63F3" w:rsidRDefault="004B1200" w:rsidP="000D63F3">
      <w:pPr>
        <w:pStyle w:val="ConsPlusNonformat"/>
        <w:rPr>
          <w:rFonts w:ascii="Times New Roman" w:hAnsi="Times New Roman" w:cs="Times New Roman"/>
          <w:sz w:val="24"/>
          <w:szCs w:val="24"/>
          <w:highlight w:val="yellow"/>
        </w:rPr>
      </w:pPr>
    </w:p>
    <w:p w:rsidR="004B1200" w:rsidRPr="000D63F3" w:rsidRDefault="004B1200" w:rsidP="000D63F3">
      <w:pPr>
        <w:pStyle w:val="ConsPlusNonformat"/>
        <w:rPr>
          <w:rFonts w:ascii="Times New Roman" w:hAnsi="Times New Roman" w:cs="Times New Roman"/>
          <w:sz w:val="24"/>
          <w:szCs w:val="24"/>
        </w:rPr>
      </w:pPr>
      <w:r w:rsidRPr="000D63F3">
        <w:rPr>
          <w:rFonts w:ascii="Times New Roman" w:hAnsi="Times New Roman" w:cs="Times New Roman"/>
          <w:sz w:val="24"/>
          <w:szCs w:val="24"/>
        </w:rPr>
        <w:t>Я, __________________________________________________________</w:t>
      </w:r>
      <w:r w:rsidR="005E628A">
        <w:rPr>
          <w:rFonts w:ascii="Times New Roman" w:hAnsi="Times New Roman" w:cs="Times New Roman"/>
          <w:sz w:val="24"/>
          <w:szCs w:val="24"/>
        </w:rPr>
        <w:t>__________________</w:t>
      </w:r>
      <w:r w:rsidRPr="000D63F3">
        <w:rPr>
          <w:rFonts w:ascii="Times New Roman" w:hAnsi="Times New Roman" w:cs="Times New Roman"/>
          <w:sz w:val="24"/>
          <w:szCs w:val="24"/>
        </w:rPr>
        <w:t>___,</w:t>
      </w:r>
    </w:p>
    <w:p w:rsidR="004B1200" w:rsidRPr="005E628A" w:rsidRDefault="004B1200" w:rsidP="000D63F3">
      <w:pPr>
        <w:pStyle w:val="ConsPlusNonformat"/>
        <w:jc w:val="center"/>
        <w:rPr>
          <w:rFonts w:ascii="Times New Roman" w:hAnsi="Times New Roman" w:cs="Times New Roman"/>
          <w:i/>
        </w:rPr>
      </w:pPr>
      <w:r w:rsidRPr="005E628A">
        <w:rPr>
          <w:rFonts w:ascii="Times New Roman" w:hAnsi="Times New Roman" w:cs="Times New Roman"/>
          <w:i/>
        </w:rPr>
        <w:t>(фамилия, имя, отчество заявителя)</w:t>
      </w:r>
    </w:p>
    <w:p w:rsidR="005E628A" w:rsidRDefault="005E628A" w:rsidP="000D63F3">
      <w:pPr>
        <w:widowControl w:val="0"/>
        <w:tabs>
          <w:tab w:val="left" w:pos="1134"/>
          <w:tab w:val="left" w:pos="1276"/>
        </w:tabs>
        <w:autoSpaceDE w:val="0"/>
        <w:autoSpaceDN w:val="0"/>
        <w:adjustRightInd w:val="0"/>
        <w:jc w:val="both"/>
        <w:outlineLvl w:val="2"/>
      </w:pPr>
    </w:p>
    <w:p w:rsidR="004B1200" w:rsidRPr="000D63F3" w:rsidRDefault="004B1200" w:rsidP="000D63F3">
      <w:pPr>
        <w:widowControl w:val="0"/>
        <w:tabs>
          <w:tab w:val="left" w:pos="1134"/>
          <w:tab w:val="left" w:pos="1276"/>
        </w:tabs>
        <w:autoSpaceDE w:val="0"/>
        <w:autoSpaceDN w:val="0"/>
        <w:adjustRightInd w:val="0"/>
        <w:jc w:val="both"/>
        <w:outlineLvl w:val="2"/>
      </w:pPr>
      <w:r w:rsidRPr="000D63F3">
        <w:t>в лице _________________________________________________</w:t>
      </w:r>
      <w:r w:rsidR="005E628A">
        <w:t>____________________</w:t>
      </w:r>
      <w:r w:rsidRPr="000D63F3">
        <w:t>_______,</w:t>
      </w:r>
    </w:p>
    <w:p w:rsidR="004B1200" w:rsidRPr="005E628A" w:rsidRDefault="004B1200" w:rsidP="005E628A">
      <w:pPr>
        <w:pStyle w:val="ConsPlusNonformat"/>
        <w:jc w:val="center"/>
        <w:rPr>
          <w:rFonts w:ascii="Times New Roman" w:hAnsi="Times New Roman" w:cs="Times New Roman"/>
          <w:i/>
        </w:rPr>
      </w:pPr>
      <w:r w:rsidRPr="005E628A">
        <w:rPr>
          <w:rFonts w:ascii="Times New Roman" w:hAnsi="Times New Roman" w:cs="Times New Roman"/>
          <w:i/>
        </w:rPr>
        <w:t>(указывается Ф.И.О законного представителя, документ, подтверждающий полномочия)</w:t>
      </w:r>
    </w:p>
    <w:p w:rsidR="005E628A" w:rsidRDefault="005E628A" w:rsidP="000D63F3">
      <w:pPr>
        <w:widowControl w:val="0"/>
        <w:tabs>
          <w:tab w:val="left" w:pos="1134"/>
          <w:tab w:val="left" w:pos="1276"/>
        </w:tabs>
        <w:autoSpaceDE w:val="0"/>
        <w:autoSpaceDN w:val="0"/>
        <w:adjustRightInd w:val="0"/>
        <w:jc w:val="both"/>
        <w:outlineLvl w:val="2"/>
      </w:pPr>
    </w:p>
    <w:p w:rsidR="004B1200" w:rsidRPr="000D63F3" w:rsidRDefault="004B1200" w:rsidP="000D63F3">
      <w:pPr>
        <w:widowControl w:val="0"/>
        <w:tabs>
          <w:tab w:val="left" w:pos="1134"/>
          <w:tab w:val="left" w:pos="1276"/>
        </w:tabs>
        <w:autoSpaceDE w:val="0"/>
        <w:autoSpaceDN w:val="0"/>
        <w:adjustRightInd w:val="0"/>
        <w:jc w:val="both"/>
        <w:outlineLvl w:val="2"/>
      </w:pPr>
      <w:r w:rsidRPr="000D63F3">
        <w:t>проживающий по адресу ___________________________________</w:t>
      </w:r>
      <w:r w:rsidR="005E628A">
        <w:t>___________________</w:t>
      </w:r>
      <w:r w:rsidRPr="000D63F3">
        <w:t>______,</w:t>
      </w:r>
    </w:p>
    <w:p w:rsidR="004B1200" w:rsidRPr="005E628A" w:rsidRDefault="004B1200" w:rsidP="005E628A">
      <w:pPr>
        <w:pStyle w:val="ConsPlusNonformat"/>
        <w:jc w:val="center"/>
        <w:rPr>
          <w:rFonts w:ascii="Times New Roman" w:hAnsi="Times New Roman" w:cs="Times New Roman"/>
          <w:i/>
        </w:rPr>
      </w:pPr>
      <w:r w:rsidRPr="005E628A">
        <w:rPr>
          <w:rFonts w:ascii="Times New Roman" w:hAnsi="Times New Roman" w:cs="Times New Roman"/>
          <w:i/>
        </w:rPr>
        <w:t>(адрес регистрации по месту жительства)</w:t>
      </w:r>
    </w:p>
    <w:p w:rsidR="005E628A" w:rsidRDefault="005E628A" w:rsidP="000D63F3">
      <w:pPr>
        <w:widowControl w:val="0"/>
        <w:tabs>
          <w:tab w:val="left" w:pos="1134"/>
          <w:tab w:val="left" w:pos="1276"/>
        </w:tabs>
        <w:autoSpaceDE w:val="0"/>
        <w:autoSpaceDN w:val="0"/>
        <w:adjustRightInd w:val="0"/>
        <w:jc w:val="both"/>
        <w:outlineLvl w:val="2"/>
      </w:pPr>
    </w:p>
    <w:p w:rsidR="00DF7E99" w:rsidRPr="000D63F3" w:rsidRDefault="004B1200" w:rsidP="000D63F3">
      <w:pPr>
        <w:widowControl w:val="0"/>
        <w:tabs>
          <w:tab w:val="left" w:pos="1134"/>
          <w:tab w:val="left" w:pos="1276"/>
        </w:tabs>
        <w:autoSpaceDE w:val="0"/>
        <w:autoSpaceDN w:val="0"/>
        <w:adjustRightInd w:val="0"/>
        <w:jc w:val="both"/>
        <w:outlineLvl w:val="2"/>
      </w:pPr>
      <w:r w:rsidRPr="000D63F3">
        <w:t xml:space="preserve">прошу предоставить мне </w:t>
      </w:r>
      <w:r w:rsidR="00DF7E99" w:rsidRPr="000D63F3">
        <w:t>(нужное подчеркнуть):</w:t>
      </w:r>
    </w:p>
    <w:p w:rsidR="00DF7E99" w:rsidRPr="000D63F3" w:rsidRDefault="00DF7E99" w:rsidP="000D63F3">
      <w:pPr>
        <w:widowControl w:val="0"/>
        <w:numPr>
          <w:ilvl w:val="0"/>
          <w:numId w:val="5"/>
        </w:numPr>
        <w:tabs>
          <w:tab w:val="left" w:pos="1134"/>
          <w:tab w:val="left" w:pos="1276"/>
        </w:tabs>
        <w:autoSpaceDE w:val="0"/>
        <w:autoSpaceDN w:val="0"/>
        <w:adjustRightInd w:val="0"/>
        <w:jc w:val="both"/>
        <w:outlineLvl w:val="2"/>
      </w:pPr>
      <w:r w:rsidRPr="000D63F3">
        <w:t>служебное жилое помещение;</w:t>
      </w:r>
    </w:p>
    <w:p w:rsidR="00DF7E99" w:rsidRPr="000D63F3" w:rsidRDefault="00DF7E99" w:rsidP="000D63F3">
      <w:pPr>
        <w:widowControl w:val="0"/>
        <w:tabs>
          <w:tab w:val="left" w:pos="1134"/>
          <w:tab w:val="left" w:pos="1276"/>
        </w:tabs>
        <w:autoSpaceDE w:val="0"/>
        <w:autoSpaceDN w:val="0"/>
        <w:adjustRightInd w:val="0"/>
        <w:ind w:left="360"/>
        <w:jc w:val="both"/>
        <w:outlineLvl w:val="2"/>
      </w:pPr>
      <w:r w:rsidRPr="000D63F3">
        <w:t>2) жилое помещение в общежитии;</w:t>
      </w:r>
    </w:p>
    <w:p w:rsidR="00DF7E99" w:rsidRPr="000D63F3" w:rsidRDefault="00DF7E99" w:rsidP="000D63F3">
      <w:pPr>
        <w:widowControl w:val="0"/>
        <w:tabs>
          <w:tab w:val="left" w:pos="1134"/>
          <w:tab w:val="left" w:pos="1276"/>
        </w:tabs>
        <w:autoSpaceDE w:val="0"/>
        <w:autoSpaceDN w:val="0"/>
        <w:adjustRightInd w:val="0"/>
        <w:ind w:left="360"/>
        <w:jc w:val="both"/>
        <w:outlineLvl w:val="2"/>
      </w:pPr>
      <w:r w:rsidRPr="000D63F3">
        <w:t>3) жилое помещение маневренного фонда.</w:t>
      </w:r>
    </w:p>
    <w:p w:rsidR="00DF7E99" w:rsidRPr="000D63F3" w:rsidRDefault="00DF7E99" w:rsidP="000D63F3">
      <w:pPr>
        <w:widowControl w:val="0"/>
        <w:tabs>
          <w:tab w:val="left" w:pos="1134"/>
          <w:tab w:val="left" w:pos="1276"/>
        </w:tabs>
        <w:autoSpaceDE w:val="0"/>
        <w:autoSpaceDN w:val="0"/>
        <w:adjustRightInd w:val="0"/>
        <w:ind w:left="360"/>
        <w:jc w:val="both"/>
        <w:outlineLvl w:val="2"/>
      </w:pPr>
    </w:p>
    <w:p w:rsidR="00DF7E99" w:rsidRPr="000D63F3" w:rsidRDefault="00DF7E99" w:rsidP="000D63F3">
      <w:pPr>
        <w:widowControl w:val="0"/>
        <w:tabs>
          <w:tab w:val="left" w:pos="1134"/>
          <w:tab w:val="left" w:pos="1276"/>
        </w:tabs>
        <w:autoSpaceDE w:val="0"/>
        <w:autoSpaceDN w:val="0"/>
        <w:adjustRightInd w:val="0"/>
        <w:ind w:left="360"/>
        <w:jc w:val="both"/>
        <w:outlineLvl w:val="2"/>
      </w:pPr>
      <w:r w:rsidRPr="000D63F3">
        <w:t xml:space="preserve">Состав моей семьи </w:t>
      </w:r>
      <w:r w:rsidR="004B1200" w:rsidRPr="000D63F3">
        <w:t>_______________</w:t>
      </w:r>
      <w:r w:rsidRPr="000D63F3">
        <w:t>человек:</w:t>
      </w:r>
    </w:p>
    <w:p w:rsidR="004B1200" w:rsidRPr="000D63F3" w:rsidRDefault="00DF7E99" w:rsidP="000D63F3">
      <w:pPr>
        <w:widowControl w:val="0"/>
        <w:tabs>
          <w:tab w:val="left" w:pos="1134"/>
          <w:tab w:val="left" w:pos="1276"/>
        </w:tabs>
        <w:autoSpaceDE w:val="0"/>
        <w:autoSpaceDN w:val="0"/>
        <w:adjustRightInd w:val="0"/>
        <w:ind w:left="360"/>
        <w:jc w:val="both"/>
        <w:outlineLvl w:val="2"/>
      </w:pPr>
      <w:r w:rsidRPr="000D63F3">
        <w:t xml:space="preserve">1. </w:t>
      </w:r>
      <w:r w:rsidR="004B1200" w:rsidRPr="000D63F3">
        <w:t>____________________________________________________________</w:t>
      </w:r>
    </w:p>
    <w:p w:rsidR="004B1200" w:rsidRPr="000D63F3" w:rsidRDefault="004B1200" w:rsidP="000D63F3">
      <w:pPr>
        <w:widowControl w:val="0"/>
        <w:tabs>
          <w:tab w:val="left" w:pos="1134"/>
          <w:tab w:val="left" w:pos="1276"/>
        </w:tabs>
        <w:autoSpaceDE w:val="0"/>
        <w:autoSpaceDN w:val="0"/>
        <w:adjustRightInd w:val="0"/>
        <w:ind w:firstLine="709"/>
        <w:jc w:val="center"/>
        <w:outlineLvl w:val="2"/>
        <w:rPr>
          <w:vertAlign w:val="superscript"/>
        </w:rPr>
      </w:pPr>
      <w:r w:rsidRPr="000D63F3">
        <w:rPr>
          <w:vertAlign w:val="superscript"/>
        </w:rPr>
        <w:t>(</w:t>
      </w:r>
      <w:r w:rsidR="00DF7E99" w:rsidRPr="000D63F3">
        <w:rPr>
          <w:vertAlign w:val="superscript"/>
        </w:rPr>
        <w:t>степень родства, Ф.И.О. полностью, число, месяц, год рождения)</w:t>
      </w:r>
    </w:p>
    <w:p w:rsidR="00DF7E99" w:rsidRPr="000D63F3" w:rsidRDefault="00DF7E99" w:rsidP="000D63F3">
      <w:pPr>
        <w:widowControl w:val="0"/>
        <w:tabs>
          <w:tab w:val="left" w:pos="1134"/>
          <w:tab w:val="left" w:pos="1276"/>
        </w:tabs>
        <w:autoSpaceDE w:val="0"/>
        <w:autoSpaceDN w:val="0"/>
        <w:adjustRightInd w:val="0"/>
        <w:ind w:firstLine="360"/>
        <w:jc w:val="both"/>
        <w:outlineLvl w:val="2"/>
        <w:rPr>
          <w:vertAlign w:val="superscript"/>
        </w:rPr>
      </w:pPr>
      <w:r w:rsidRPr="000D63F3">
        <w:t xml:space="preserve">2. </w:t>
      </w:r>
      <w:r w:rsidRPr="000D63F3">
        <w:rPr>
          <w:vertAlign w:val="superscript"/>
        </w:rPr>
        <w:t>_____________________________________________________________________________________________</w:t>
      </w:r>
    </w:p>
    <w:p w:rsidR="00DF7E99" w:rsidRPr="000D63F3" w:rsidRDefault="00DF7E99" w:rsidP="000D63F3">
      <w:pPr>
        <w:widowControl w:val="0"/>
        <w:tabs>
          <w:tab w:val="left" w:pos="1134"/>
          <w:tab w:val="left" w:pos="1276"/>
        </w:tabs>
        <w:autoSpaceDE w:val="0"/>
        <w:autoSpaceDN w:val="0"/>
        <w:adjustRightInd w:val="0"/>
        <w:ind w:firstLine="709"/>
        <w:jc w:val="center"/>
        <w:outlineLvl w:val="2"/>
        <w:rPr>
          <w:vertAlign w:val="superscript"/>
        </w:rPr>
      </w:pPr>
      <w:r w:rsidRPr="000D63F3">
        <w:rPr>
          <w:vertAlign w:val="superscript"/>
        </w:rPr>
        <w:t>(степень родства, Ф.И.О. полностью, число, месяц, год рождения)</w:t>
      </w:r>
    </w:p>
    <w:p w:rsidR="00DF7E99" w:rsidRPr="000D63F3" w:rsidRDefault="00DF7E99" w:rsidP="000D63F3">
      <w:pPr>
        <w:widowControl w:val="0"/>
        <w:tabs>
          <w:tab w:val="left" w:pos="1134"/>
          <w:tab w:val="left" w:pos="1276"/>
        </w:tabs>
        <w:autoSpaceDE w:val="0"/>
        <w:autoSpaceDN w:val="0"/>
        <w:adjustRightInd w:val="0"/>
        <w:ind w:left="360"/>
        <w:jc w:val="both"/>
        <w:outlineLvl w:val="2"/>
      </w:pPr>
      <w:r w:rsidRPr="000D63F3">
        <w:t>3. ____________________________________________________________</w:t>
      </w:r>
    </w:p>
    <w:p w:rsidR="00DF7E99" w:rsidRPr="000D63F3" w:rsidRDefault="00DF7E99" w:rsidP="000D63F3">
      <w:pPr>
        <w:widowControl w:val="0"/>
        <w:tabs>
          <w:tab w:val="left" w:pos="1134"/>
          <w:tab w:val="left" w:pos="1276"/>
        </w:tabs>
        <w:autoSpaceDE w:val="0"/>
        <w:autoSpaceDN w:val="0"/>
        <w:adjustRightInd w:val="0"/>
        <w:ind w:firstLine="709"/>
        <w:jc w:val="center"/>
        <w:outlineLvl w:val="2"/>
        <w:rPr>
          <w:vertAlign w:val="superscript"/>
        </w:rPr>
      </w:pPr>
      <w:r w:rsidRPr="000D63F3">
        <w:rPr>
          <w:vertAlign w:val="superscript"/>
        </w:rPr>
        <w:t>(степень родства, Ф.И.О. полностью, число, месяц, год рождения)</w:t>
      </w:r>
    </w:p>
    <w:p w:rsidR="00DF7E99" w:rsidRPr="000D63F3" w:rsidRDefault="00DF7E99" w:rsidP="000D63F3">
      <w:pPr>
        <w:widowControl w:val="0"/>
        <w:tabs>
          <w:tab w:val="left" w:pos="1134"/>
          <w:tab w:val="left" w:pos="1276"/>
        </w:tabs>
        <w:autoSpaceDE w:val="0"/>
        <w:autoSpaceDN w:val="0"/>
        <w:adjustRightInd w:val="0"/>
        <w:ind w:firstLine="360"/>
        <w:jc w:val="both"/>
        <w:outlineLvl w:val="2"/>
        <w:rPr>
          <w:vertAlign w:val="superscript"/>
        </w:rPr>
      </w:pPr>
      <w:r w:rsidRPr="000D63F3">
        <w:t xml:space="preserve">4. </w:t>
      </w:r>
      <w:r w:rsidRPr="000D63F3">
        <w:rPr>
          <w:vertAlign w:val="superscript"/>
        </w:rPr>
        <w:t>_____________________________________________________________________________________________</w:t>
      </w:r>
    </w:p>
    <w:p w:rsidR="00DF7E99" w:rsidRPr="000D63F3" w:rsidRDefault="00DF7E99" w:rsidP="000D63F3">
      <w:pPr>
        <w:widowControl w:val="0"/>
        <w:tabs>
          <w:tab w:val="left" w:pos="1134"/>
          <w:tab w:val="left" w:pos="1276"/>
        </w:tabs>
        <w:autoSpaceDE w:val="0"/>
        <w:autoSpaceDN w:val="0"/>
        <w:adjustRightInd w:val="0"/>
        <w:ind w:firstLine="709"/>
        <w:jc w:val="center"/>
        <w:outlineLvl w:val="2"/>
        <w:rPr>
          <w:vertAlign w:val="superscript"/>
        </w:rPr>
      </w:pPr>
      <w:r w:rsidRPr="000D63F3">
        <w:rPr>
          <w:vertAlign w:val="superscript"/>
        </w:rPr>
        <w:t>(степень родства, Ф.И.О. полностью, число, месяц, год рождения)</w:t>
      </w:r>
    </w:p>
    <w:p w:rsidR="00DF7E99" w:rsidRPr="000D63F3" w:rsidRDefault="00DF7E99" w:rsidP="000D63F3">
      <w:pPr>
        <w:widowControl w:val="0"/>
        <w:tabs>
          <w:tab w:val="left" w:pos="1134"/>
          <w:tab w:val="left" w:pos="1276"/>
        </w:tabs>
        <w:autoSpaceDE w:val="0"/>
        <w:autoSpaceDN w:val="0"/>
        <w:adjustRightInd w:val="0"/>
        <w:ind w:left="360"/>
        <w:jc w:val="both"/>
        <w:outlineLvl w:val="2"/>
      </w:pPr>
      <w:r w:rsidRPr="000D63F3">
        <w:t>5. ____________________________________________________________</w:t>
      </w:r>
    </w:p>
    <w:p w:rsidR="00DF7E99" w:rsidRPr="000D63F3" w:rsidRDefault="00DF7E99" w:rsidP="000D63F3">
      <w:pPr>
        <w:widowControl w:val="0"/>
        <w:tabs>
          <w:tab w:val="left" w:pos="1134"/>
          <w:tab w:val="left" w:pos="1276"/>
        </w:tabs>
        <w:autoSpaceDE w:val="0"/>
        <w:autoSpaceDN w:val="0"/>
        <w:adjustRightInd w:val="0"/>
        <w:ind w:firstLine="709"/>
        <w:jc w:val="center"/>
        <w:outlineLvl w:val="2"/>
        <w:rPr>
          <w:vertAlign w:val="superscript"/>
        </w:rPr>
      </w:pPr>
      <w:r w:rsidRPr="000D63F3">
        <w:rPr>
          <w:vertAlign w:val="superscript"/>
        </w:rPr>
        <w:t>(степень родства, Ф.И.О. полностью, число, месяц, год рождения)</w:t>
      </w:r>
    </w:p>
    <w:p w:rsidR="00DF7E99" w:rsidRPr="000D63F3" w:rsidRDefault="00DF7E99" w:rsidP="000D63F3">
      <w:pPr>
        <w:widowControl w:val="0"/>
        <w:tabs>
          <w:tab w:val="left" w:pos="1134"/>
          <w:tab w:val="left" w:pos="1276"/>
        </w:tabs>
        <w:autoSpaceDE w:val="0"/>
        <w:autoSpaceDN w:val="0"/>
        <w:adjustRightInd w:val="0"/>
        <w:ind w:left="360"/>
        <w:jc w:val="both"/>
        <w:outlineLvl w:val="2"/>
      </w:pPr>
      <w:r w:rsidRPr="000D63F3">
        <w:t>6. ____________________________________________________________</w:t>
      </w:r>
    </w:p>
    <w:p w:rsidR="00DF7E99" w:rsidRPr="000D63F3" w:rsidRDefault="00DF7E99" w:rsidP="000D63F3">
      <w:pPr>
        <w:widowControl w:val="0"/>
        <w:tabs>
          <w:tab w:val="left" w:pos="1134"/>
          <w:tab w:val="left" w:pos="1276"/>
        </w:tabs>
        <w:autoSpaceDE w:val="0"/>
        <w:autoSpaceDN w:val="0"/>
        <w:adjustRightInd w:val="0"/>
        <w:ind w:firstLine="709"/>
        <w:jc w:val="center"/>
        <w:outlineLvl w:val="2"/>
        <w:rPr>
          <w:vertAlign w:val="superscript"/>
        </w:rPr>
      </w:pPr>
      <w:r w:rsidRPr="000D63F3">
        <w:rPr>
          <w:vertAlign w:val="superscript"/>
        </w:rPr>
        <w:t>(степень родства, Ф.И.О. полностью, число, месяц, год рождения)</w:t>
      </w:r>
    </w:p>
    <w:p w:rsidR="00DF7E99" w:rsidRPr="000D63F3" w:rsidRDefault="00DF7E99" w:rsidP="000D63F3">
      <w:pPr>
        <w:widowControl w:val="0"/>
        <w:tabs>
          <w:tab w:val="left" w:pos="1134"/>
          <w:tab w:val="left" w:pos="1276"/>
        </w:tabs>
        <w:autoSpaceDE w:val="0"/>
        <w:autoSpaceDN w:val="0"/>
        <w:adjustRightInd w:val="0"/>
        <w:ind w:left="360"/>
        <w:jc w:val="both"/>
        <w:outlineLvl w:val="2"/>
      </w:pPr>
      <w:r w:rsidRPr="000D63F3">
        <w:t>7. ____________________________________________________________</w:t>
      </w:r>
    </w:p>
    <w:p w:rsidR="00DF7E99" w:rsidRPr="000D63F3" w:rsidRDefault="00DF7E99" w:rsidP="000D63F3">
      <w:pPr>
        <w:widowControl w:val="0"/>
        <w:tabs>
          <w:tab w:val="left" w:pos="1134"/>
          <w:tab w:val="left" w:pos="1276"/>
        </w:tabs>
        <w:autoSpaceDE w:val="0"/>
        <w:autoSpaceDN w:val="0"/>
        <w:adjustRightInd w:val="0"/>
        <w:ind w:firstLine="709"/>
        <w:jc w:val="center"/>
        <w:outlineLvl w:val="2"/>
        <w:rPr>
          <w:vertAlign w:val="superscript"/>
        </w:rPr>
      </w:pPr>
      <w:r w:rsidRPr="000D63F3">
        <w:rPr>
          <w:vertAlign w:val="superscript"/>
        </w:rPr>
        <w:t>(степень родства, Ф.И.О. полностью, число, месяц, год рождения)</w:t>
      </w:r>
    </w:p>
    <w:p w:rsidR="00DF7E99" w:rsidRPr="000D63F3" w:rsidRDefault="00DF7E99" w:rsidP="000D63F3">
      <w:pPr>
        <w:widowControl w:val="0"/>
        <w:tabs>
          <w:tab w:val="left" w:pos="1134"/>
          <w:tab w:val="left" w:pos="1276"/>
        </w:tabs>
        <w:autoSpaceDE w:val="0"/>
        <w:autoSpaceDN w:val="0"/>
        <w:adjustRightInd w:val="0"/>
        <w:ind w:left="360"/>
        <w:jc w:val="both"/>
        <w:outlineLvl w:val="2"/>
      </w:pPr>
      <w:r w:rsidRPr="000D63F3">
        <w:t>8. ____________________________________________________________</w:t>
      </w:r>
    </w:p>
    <w:p w:rsidR="00DF7E99" w:rsidRPr="000D63F3" w:rsidRDefault="00DF7E99" w:rsidP="000D63F3">
      <w:pPr>
        <w:widowControl w:val="0"/>
        <w:tabs>
          <w:tab w:val="left" w:pos="1134"/>
          <w:tab w:val="left" w:pos="1276"/>
        </w:tabs>
        <w:autoSpaceDE w:val="0"/>
        <w:autoSpaceDN w:val="0"/>
        <w:adjustRightInd w:val="0"/>
        <w:ind w:firstLine="709"/>
        <w:jc w:val="center"/>
        <w:outlineLvl w:val="2"/>
        <w:rPr>
          <w:vertAlign w:val="superscript"/>
        </w:rPr>
      </w:pPr>
      <w:r w:rsidRPr="000D63F3">
        <w:rPr>
          <w:vertAlign w:val="superscript"/>
        </w:rPr>
        <w:t>(степень родства, Ф.И.О. полностью, число, месяц, год рождения)</w:t>
      </w:r>
    </w:p>
    <w:p w:rsidR="00DF7E99" w:rsidRPr="000D63F3" w:rsidRDefault="00DF7E99" w:rsidP="000D63F3">
      <w:pPr>
        <w:widowControl w:val="0"/>
        <w:tabs>
          <w:tab w:val="left" w:pos="1134"/>
          <w:tab w:val="left" w:pos="1276"/>
        </w:tabs>
        <w:autoSpaceDE w:val="0"/>
        <w:autoSpaceDN w:val="0"/>
        <w:adjustRightInd w:val="0"/>
        <w:ind w:firstLine="709"/>
        <w:jc w:val="center"/>
        <w:outlineLvl w:val="2"/>
        <w:rPr>
          <w:vertAlign w:val="superscript"/>
        </w:rPr>
      </w:pPr>
    </w:p>
    <w:p w:rsidR="00DF7E99" w:rsidRPr="000D63F3" w:rsidRDefault="00DF7E99" w:rsidP="000D63F3">
      <w:pPr>
        <w:widowControl w:val="0"/>
        <w:tabs>
          <w:tab w:val="left" w:pos="1134"/>
          <w:tab w:val="left" w:pos="1276"/>
        </w:tabs>
        <w:autoSpaceDE w:val="0"/>
        <w:autoSpaceDN w:val="0"/>
        <w:adjustRightInd w:val="0"/>
        <w:ind w:firstLine="709"/>
        <w:jc w:val="both"/>
        <w:outlineLvl w:val="2"/>
      </w:pPr>
      <w:r w:rsidRPr="000D63F3">
        <w:t>К заявлению прилагаю:</w:t>
      </w:r>
    </w:p>
    <w:p w:rsidR="00DF7E99" w:rsidRPr="000D63F3" w:rsidRDefault="00DF7E99" w:rsidP="000D63F3">
      <w:pPr>
        <w:widowControl w:val="0"/>
        <w:tabs>
          <w:tab w:val="left" w:pos="1134"/>
          <w:tab w:val="left" w:pos="1276"/>
        </w:tabs>
        <w:autoSpaceDE w:val="0"/>
        <w:autoSpaceDN w:val="0"/>
        <w:adjustRightInd w:val="0"/>
        <w:ind w:firstLine="709"/>
        <w:jc w:val="both"/>
        <w:outlineLvl w:val="2"/>
      </w:pPr>
      <w:r w:rsidRPr="000D63F3">
        <w:t>1.__________________________________________________________</w:t>
      </w:r>
    </w:p>
    <w:p w:rsidR="00DF7E99" w:rsidRPr="000D63F3" w:rsidRDefault="00DF7E99" w:rsidP="000D63F3">
      <w:pPr>
        <w:widowControl w:val="0"/>
        <w:tabs>
          <w:tab w:val="left" w:pos="1134"/>
          <w:tab w:val="left" w:pos="1276"/>
        </w:tabs>
        <w:autoSpaceDE w:val="0"/>
        <w:autoSpaceDN w:val="0"/>
        <w:adjustRightInd w:val="0"/>
        <w:ind w:firstLine="709"/>
        <w:jc w:val="both"/>
        <w:outlineLvl w:val="2"/>
      </w:pPr>
      <w:r w:rsidRPr="000D63F3">
        <w:t>2.__________________________________________________________</w:t>
      </w:r>
    </w:p>
    <w:p w:rsidR="00DF7E99" w:rsidRPr="000D63F3" w:rsidRDefault="00DF7E99" w:rsidP="000D63F3">
      <w:pPr>
        <w:widowControl w:val="0"/>
        <w:tabs>
          <w:tab w:val="left" w:pos="1134"/>
          <w:tab w:val="left" w:pos="1276"/>
        </w:tabs>
        <w:autoSpaceDE w:val="0"/>
        <w:autoSpaceDN w:val="0"/>
        <w:adjustRightInd w:val="0"/>
        <w:ind w:firstLine="709"/>
        <w:jc w:val="both"/>
        <w:outlineLvl w:val="2"/>
      </w:pPr>
      <w:r w:rsidRPr="000D63F3">
        <w:t>3.__________________________________________________________</w:t>
      </w:r>
    </w:p>
    <w:p w:rsidR="00DF7E99" w:rsidRPr="000D63F3" w:rsidRDefault="00DF7E99" w:rsidP="000D63F3">
      <w:pPr>
        <w:widowControl w:val="0"/>
        <w:tabs>
          <w:tab w:val="left" w:pos="1134"/>
          <w:tab w:val="left" w:pos="1276"/>
        </w:tabs>
        <w:autoSpaceDE w:val="0"/>
        <w:autoSpaceDN w:val="0"/>
        <w:adjustRightInd w:val="0"/>
        <w:ind w:firstLine="709"/>
        <w:jc w:val="both"/>
        <w:outlineLvl w:val="2"/>
      </w:pPr>
      <w:r w:rsidRPr="000D63F3">
        <w:t>4.__________________________________________________________</w:t>
      </w:r>
    </w:p>
    <w:p w:rsidR="00DF7E99" w:rsidRPr="000D63F3" w:rsidRDefault="00DF7E99" w:rsidP="000D63F3">
      <w:pPr>
        <w:widowControl w:val="0"/>
        <w:tabs>
          <w:tab w:val="left" w:pos="1134"/>
          <w:tab w:val="left" w:pos="1276"/>
        </w:tabs>
        <w:autoSpaceDE w:val="0"/>
        <w:autoSpaceDN w:val="0"/>
        <w:adjustRightInd w:val="0"/>
        <w:ind w:firstLine="709"/>
        <w:jc w:val="both"/>
        <w:outlineLvl w:val="2"/>
      </w:pPr>
      <w:r w:rsidRPr="000D63F3">
        <w:t>5.__________________________________________________________</w:t>
      </w:r>
    </w:p>
    <w:p w:rsidR="00DF7E99" w:rsidRPr="000D63F3" w:rsidRDefault="00DF7E99" w:rsidP="000D63F3">
      <w:pPr>
        <w:widowControl w:val="0"/>
        <w:tabs>
          <w:tab w:val="left" w:pos="1134"/>
          <w:tab w:val="left" w:pos="1276"/>
        </w:tabs>
        <w:autoSpaceDE w:val="0"/>
        <w:autoSpaceDN w:val="0"/>
        <w:adjustRightInd w:val="0"/>
        <w:ind w:firstLine="709"/>
        <w:jc w:val="both"/>
        <w:outlineLvl w:val="2"/>
      </w:pPr>
      <w:r w:rsidRPr="000D63F3">
        <w:t>6.__________________________________________________________</w:t>
      </w:r>
    </w:p>
    <w:p w:rsidR="00DF7E99" w:rsidRPr="000D63F3" w:rsidRDefault="00DF7E99" w:rsidP="000D63F3">
      <w:pPr>
        <w:widowControl w:val="0"/>
        <w:tabs>
          <w:tab w:val="left" w:pos="1134"/>
          <w:tab w:val="left" w:pos="1276"/>
        </w:tabs>
        <w:autoSpaceDE w:val="0"/>
        <w:autoSpaceDN w:val="0"/>
        <w:adjustRightInd w:val="0"/>
        <w:ind w:firstLine="709"/>
        <w:jc w:val="both"/>
        <w:outlineLvl w:val="2"/>
        <w:rPr>
          <w:vertAlign w:val="superscript"/>
        </w:rPr>
      </w:pPr>
      <w:r w:rsidRPr="000D63F3">
        <w:t>7.__________________________________________________________</w:t>
      </w:r>
    </w:p>
    <w:p w:rsidR="00DF7E99" w:rsidRPr="000D63F3" w:rsidRDefault="00DF7E99" w:rsidP="000D63F3">
      <w:pPr>
        <w:widowControl w:val="0"/>
        <w:tabs>
          <w:tab w:val="left" w:pos="1134"/>
          <w:tab w:val="left" w:pos="1276"/>
        </w:tabs>
        <w:autoSpaceDE w:val="0"/>
        <w:autoSpaceDN w:val="0"/>
        <w:adjustRightInd w:val="0"/>
        <w:ind w:firstLine="360"/>
        <w:jc w:val="both"/>
        <w:outlineLvl w:val="2"/>
        <w:rPr>
          <w:vertAlign w:val="superscript"/>
        </w:rPr>
      </w:pPr>
    </w:p>
    <w:p w:rsidR="004B1200" w:rsidRPr="000D63F3" w:rsidRDefault="004B1200" w:rsidP="000D63F3">
      <w:pPr>
        <w:widowControl w:val="0"/>
        <w:tabs>
          <w:tab w:val="left" w:pos="1134"/>
          <w:tab w:val="left" w:pos="1276"/>
        </w:tabs>
        <w:autoSpaceDE w:val="0"/>
        <w:autoSpaceDN w:val="0"/>
        <w:adjustRightInd w:val="0"/>
        <w:ind w:firstLine="709"/>
        <w:jc w:val="both"/>
        <w:outlineLvl w:val="2"/>
      </w:pPr>
      <w:r w:rsidRPr="000D63F3">
        <w:t>Результат муниципальной услуги выдать следующим способом:</w:t>
      </w:r>
    </w:p>
    <w:p w:rsidR="004B1200" w:rsidRPr="000D63F3" w:rsidRDefault="004B1200" w:rsidP="000D63F3">
      <w:pPr>
        <w:pStyle w:val="a5"/>
        <w:widowControl w:val="0"/>
        <w:numPr>
          <w:ilvl w:val="0"/>
          <w:numId w:val="4"/>
        </w:numPr>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0D63F3">
        <w:rPr>
          <w:rFonts w:ascii="Times New Roman" w:hAnsi="Times New Roman"/>
          <w:sz w:val="24"/>
          <w:szCs w:val="24"/>
        </w:rPr>
        <w:t>посредством личного обращения в Администрации города</w:t>
      </w:r>
      <w:r w:rsidRPr="000D63F3">
        <w:rPr>
          <w:rFonts w:ascii="Times New Roman" w:hAnsi="Times New Roman"/>
          <w:i/>
          <w:sz w:val="24"/>
          <w:szCs w:val="24"/>
        </w:rPr>
        <w:t>:</w:t>
      </w:r>
    </w:p>
    <w:p w:rsidR="004B1200" w:rsidRPr="000D63F3" w:rsidRDefault="004B1200" w:rsidP="000D63F3">
      <w:pPr>
        <w:pStyle w:val="a5"/>
        <w:widowControl w:val="0"/>
        <w:numPr>
          <w:ilvl w:val="0"/>
          <w:numId w:val="4"/>
        </w:numPr>
        <w:tabs>
          <w:tab w:val="left" w:pos="1134"/>
          <w:tab w:val="left" w:pos="1276"/>
        </w:tabs>
        <w:autoSpaceDE w:val="0"/>
        <w:autoSpaceDN w:val="0"/>
        <w:adjustRightInd w:val="0"/>
        <w:spacing w:after="0" w:line="240" w:lineRule="auto"/>
        <w:ind w:left="1985" w:firstLine="709"/>
        <w:jc w:val="both"/>
        <w:outlineLvl w:val="2"/>
        <w:rPr>
          <w:rFonts w:ascii="Times New Roman" w:hAnsi="Times New Roman"/>
          <w:sz w:val="24"/>
          <w:szCs w:val="24"/>
        </w:rPr>
      </w:pPr>
      <w:r w:rsidRPr="000D63F3">
        <w:rPr>
          <w:rFonts w:ascii="Times New Roman" w:hAnsi="Times New Roman"/>
          <w:sz w:val="24"/>
          <w:szCs w:val="24"/>
        </w:rPr>
        <w:t>в форме</w:t>
      </w:r>
      <w:r w:rsidRPr="000D63F3">
        <w:rPr>
          <w:rFonts w:ascii="Times New Roman" w:hAnsi="Times New Roman"/>
          <w:i/>
          <w:sz w:val="24"/>
          <w:szCs w:val="24"/>
        </w:rPr>
        <w:t xml:space="preserve"> </w:t>
      </w:r>
      <w:r w:rsidRPr="000D63F3">
        <w:rPr>
          <w:rFonts w:ascii="Times New Roman" w:hAnsi="Times New Roman"/>
          <w:sz w:val="24"/>
          <w:szCs w:val="24"/>
        </w:rPr>
        <w:t>электронного документа;</w:t>
      </w:r>
    </w:p>
    <w:p w:rsidR="004B1200" w:rsidRPr="000D63F3" w:rsidRDefault="004B1200" w:rsidP="000D63F3">
      <w:pPr>
        <w:pStyle w:val="a5"/>
        <w:widowControl w:val="0"/>
        <w:numPr>
          <w:ilvl w:val="0"/>
          <w:numId w:val="4"/>
        </w:numPr>
        <w:tabs>
          <w:tab w:val="left" w:pos="1134"/>
          <w:tab w:val="left" w:pos="1276"/>
        </w:tabs>
        <w:autoSpaceDE w:val="0"/>
        <w:autoSpaceDN w:val="0"/>
        <w:adjustRightInd w:val="0"/>
        <w:spacing w:after="0" w:line="240" w:lineRule="auto"/>
        <w:ind w:left="1985" w:firstLine="709"/>
        <w:jc w:val="both"/>
        <w:outlineLvl w:val="2"/>
        <w:rPr>
          <w:rFonts w:ascii="Times New Roman" w:hAnsi="Times New Roman"/>
          <w:sz w:val="24"/>
          <w:szCs w:val="24"/>
        </w:rPr>
      </w:pPr>
      <w:r w:rsidRPr="000D63F3">
        <w:rPr>
          <w:rFonts w:ascii="Times New Roman" w:hAnsi="Times New Roman"/>
          <w:sz w:val="24"/>
          <w:szCs w:val="24"/>
        </w:rPr>
        <w:t>в форме документа на бумажном носителе;</w:t>
      </w:r>
    </w:p>
    <w:p w:rsidR="004B1200" w:rsidRPr="000D63F3" w:rsidRDefault="004B1200" w:rsidP="000D63F3">
      <w:pPr>
        <w:pStyle w:val="a5"/>
        <w:widowControl w:val="0"/>
        <w:tabs>
          <w:tab w:val="left" w:pos="1134"/>
          <w:tab w:val="left" w:pos="1276"/>
        </w:tabs>
        <w:autoSpaceDE w:val="0"/>
        <w:autoSpaceDN w:val="0"/>
        <w:adjustRightInd w:val="0"/>
        <w:spacing w:after="0" w:line="240" w:lineRule="auto"/>
        <w:ind w:left="1985" w:firstLine="709"/>
        <w:jc w:val="both"/>
        <w:outlineLvl w:val="2"/>
        <w:rPr>
          <w:rFonts w:ascii="Times New Roman" w:hAnsi="Times New Roman"/>
          <w:sz w:val="24"/>
          <w:szCs w:val="24"/>
        </w:rPr>
      </w:pPr>
    </w:p>
    <w:p w:rsidR="004B1200" w:rsidRPr="000D63F3" w:rsidRDefault="004B1200" w:rsidP="000D63F3">
      <w:pPr>
        <w:pStyle w:val="a5"/>
        <w:widowControl w:val="0"/>
        <w:numPr>
          <w:ilvl w:val="0"/>
          <w:numId w:val="4"/>
        </w:numPr>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0D63F3">
        <w:rPr>
          <w:rFonts w:ascii="Times New Roman" w:hAnsi="Times New Roman"/>
          <w:sz w:val="24"/>
          <w:szCs w:val="24"/>
        </w:rPr>
        <w:t>почтовым отправлением на адрес, указанный в заявлении (только на бумажном носителе);</w:t>
      </w:r>
    </w:p>
    <w:p w:rsidR="004B1200" w:rsidRPr="000D63F3" w:rsidRDefault="004B1200" w:rsidP="000D63F3">
      <w:pPr>
        <w:pStyle w:val="a5"/>
        <w:widowControl w:val="0"/>
        <w:numPr>
          <w:ilvl w:val="0"/>
          <w:numId w:val="4"/>
        </w:numPr>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0D63F3">
        <w:rPr>
          <w:rFonts w:ascii="Times New Roman" w:hAnsi="Times New Roman"/>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4B1200" w:rsidRPr="000D63F3" w:rsidRDefault="004B1200" w:rsidP="000D63F3">
      <w:pPr>
        <w:pStyle w:val="a5"/>
        <w:widowControl w:val="0"/>
        <w:numPr>
          <w:ilvl w:val="0"/>
          <w:numId w:val="4"/>
        </w:numPr>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0D63F3">
        <w:rPr>
          <w:rFonts w:ascii="Times New Roman" w:hAnsi="Times New Roman"/>
          <w:sz w:val="24"/>
          <w:szCs w:val="24"/>
        </w:rPr>
        <w:t>посредством личного обращения в многофункциональный центр (только на бумажном носителе);</w:t>
      </w:r>
    </w:p>
    <w:p w:rsidR="004B1200" w:rsidRPr="000D63F3" w:rsidRDefault="004B1200" w:rsidP="000D63F3">
      <w:pPr>
        <w:pStyle w:val="a5"/>
        <w:widowControl w:val="0"/>
        <w:numPr>
          <w:ilvl w:val="0"/>
          <w:numId w:val="4"/>
        </w:numPr>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0D63F3">
        <w:rPr>
          <w:rFonts w:ascii="Times New Roman" w:hAnsi="Times New Roman"/>
          <w:sz w:val="24"/>
          <w:szCs w:val="24"/>
        </w:rPr>
        <w:t>посредством направления через Единый портал государственных и муниципальных услуг (только в форме электронного документа);</w:t>
      </w:r>
    </w:p>
    <w:p w:rsidR="004B1200" w:rsidRPr="000D63F3" w:rsidRDefault="004B1200" w:rsidP="000D63F3">
      <w:pPr>
        <w:pStyle w:val="a5"/>
        <w:widowControl w:val="0"/>
        <w:numPr>
          <w:ilvl w:val="0"/>
          <w:numId w:val="4"/>
        </w:numPr>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0D63F3">
        <w:rPr>
          <w:rFonts w:ascii="Times New Roman" w:hAnsi="Times New Roman"/>
          <w:sz w:val="24"/>
          <w:szCs w:val="24"/>
        </w:rPr>
        <w:t>посредством направления через Портал государственных и муниципальных услуг (только в форме электронного документа).</w:t>
      </w:r>
    </w:p>
    <w:p w:rsidR="004B1200" w:rsidRPr="000D63F3" w:rsidRDefault="004B1200" w:rsidP="000D63F3">
      <w:pPr>
        <w:widowControl w:val="0"/>
        <w:pBdr>
          <w:bottom w:val="single" w:sz="12" w:space="1" w:color="auto"/>
        </w:pBdr>
        <w:tabs>
          <w:tab w:val="left" w:pos="1134"/>
          <w:tab w:val="left" w:pos="1276"/>
        </w:tabs>
        <w:autoSpaceDE w:val="0"/>
        <w:autoSpaceDN w:val="0"/>
        <w:adjustRightInd w:val="0"/>
        <w:ind w:firstLine="709"/>
        <w:jc w:val="both"/>
        <w:outlineLvl w:val="2"/>
      </w:pPr>
    </w:p>
    <w:p w:rsidR="004B1200" w:rsidRPr="000D63F3" w:rsidRDefault="004B1200" w:rsidP="000D63F3">
      <w:pPr>
        <w:widowControl w:val="0"/>
        <w:tabs>
          <w:tab w:val="left" w:pos="1134"/>
          <w:tab w:val="left" w:pos="1276"/>
        </w:tabs>
        <w:autoSpaceDE w:val="0"/>
        <w:autoSpaceDN w:val="0"/>
        <w:adjustRightInd w:val="0"/>
        <w:ind w:firstLine="709"/>
        <w:jc w:val="both"/>
        <w:outlineLvl w:val="2"/>
      </w:pPr>
      <w:r w:rsidRPr="000D63F3">
        <w:t>&lt;&lt;Обратная сторона заявления&gt;&gt;</w:t>
      </w:r>
    </w:p>
    <w:p w:rsidR="004B1200" w:rsidRPr="000D63F3" w:rsidRDefault="004B1200" w:rsidP="000D63F3">
      <w:pPr>
        <w:widowControl w:val="0"/>
        <w:tabs>
          <w:tab w:val="left" w:pos="1134"/>
          <w:tab w:val="left" w:pos="1276"/>
        </w:tabs>
        <w:autoSpaceDE w:val="0"/>
        <w:autoSpaceDN w:val="0"/>
        <w:adjustRightInd w:val="0"/>
        <w:ind w:firstLine="709"/>
        <w:jc w:val="both"/>
        <w:outlineLvl w:val="2"/>
      </w:pPr>
    </w:p>
    <w:p w:rsidR="004B1200" w:rsidRPr="000D63F3" w:rsidRDefault="004B1200" w:rsidP="000D63F3">
      <w:pPr>
        <w:widowControl w:val="0"/>
        <w:tabs>
          <w:tab w:val="left" w:pos="1134"/>
          <w:tab w:val="left" w:pos="1276"/>
        </w:tabs>
        <w:autoSpaceDE w:val="0"/>
        <w:autoSpaceDN w:val="0"/>
        <w:adjustRightInd w:val="0"/>
        <w:ind w:firstLine="709"/>
        <w:jc w:val="both"/>
        <w:outlineLvl w:val="2"/>
      </w:pPr>
      <w:r w:rsidRPr="000D63F3">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4B1200" w:rsidRPr="000D63F3" w:rsidRDefault="004B1200" w:rsidP="000D63F3">
      <w:pPr>
        <w:widowControl w:val="0"/>
        <w:tabs>
          <w:tab w:val="left" w:pos="1134"/>
          <w:tab w:val="left" w:pos="1276"/>
        </w:tabs>
        <w:autoSpaceDE w:val="0"/>
        <w:autoSpaceDN w:val="0"/>
        <w:adjustRightInd w:val="0"/>
        <w:ind w:firstLine="709"/>
        <w:jc w:val="both"/>
        <w:outlineLvl w:val="2"/>
      </w:pPr>
      <w:r w:rsidRPr="000D63F3">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4B1200" w:rsidRPr="000D63F3" w:rsidRDefault="004B1200" w:rsidP="000D63F3">
      <w:pPr>
        <w:widowControl w:val="0"/>
        <w:tabs>
          <w:tab w:val="left" w:pos="1134"/>
          <w:tab w:val="left" w:pos="1276"/>
        </w:tabs>
        <w:autoSpaceDE w:val="0"/>
        <w:autoSpaceDN w:val="0"/>
        <w:adjustRightInd w:val="0"/>
        <w:ind w:firstLine="709"/>
        <w:jc w:val="both"/>
        <w:outlineLvl w:val="2"/>
      </w:pPr>
    </w:p>
    <w:p w:rsidR="004B1200" w:rsidRPr="000D63F3" w:rsidRDefault="004B1200" w:rsidP="000D63F3">
      <w:pPr>
        <w:widowControl w:val="0"/>
        <w:tabs>
          <w:tab w:val="left" w:pos="1134"/>
          <w:tab w:val="left" w:pos="1276"/>
        </w:tabs>
        <w:autoSpaceDE w:val="0"/>
        <w:autoSpaceDN w:val="0"/>
        <w:adjustRightInd w:val="0"/>
        <w:ind w:firstLine="709"/>
        <w:jc w:val="both"/>
        <w:outlineLvl w:val="2"/>
      </w:pPr>
      <w:r w:rsidRPr="000D63F3">
        <w:t>_____________</w:t>
      </w:r>
      <w:r w:rsidR="005E628A">
        <w:tab/>
      </w:r>
      <w:r w:rsidR="005E628A">
        <w:tab/>
      </w:r>
      <w:r w:rsidR="005E628A">
        <w:tab/>
      </w:r>
      <w:r w:rsidRPr="000D63F3">
        <w:t>__________________________________________</w:t>
      </w:r>
    </w:p>
    <w:p w:rsidR="004B1200" w:rsidRPr="005E628A" w:rsidRDefault="004B1200" w:rsidP="000D63F3">
      <w:pPr>
        <w:widowControl w:val="0"/>
        <w:tabs>
          <w:tab w:val="left" w:pos="1134"/>
          <w:tab w:val="left" w:pos="1276"/>
        </w:tabs>
        <w:autoSpaceDE w:val="0"/>
        <w:autoSpaceDN w:val="0"/>
        <w:adjustRightInd w:val="0"/>
        <w:ind w:firstLine="709"/>
        <w:jc w:val="both"/>
        <w:outlineLvl w:val="2"/>
        <w:rPr>
          <w:i/>
          <w:sz w:val="20"/>
          <w:szCs w:val="20"/>
        </w:rPr>
      </w:pPr>
      <w:r w:rsidRPr="005E628A">
        <w:rPr>
          <w:i/>
          <w:sz w:val="20"/>
          <w:szCs w:val="20"/>
        </w:rPr>
        <w:t>(подпись заявителя)</w:t>
      </w:r>
      <w:r w:rsidR="005E628A" w:rsidRPr="005E628A">
        <w:rPr>
          <w:i/>
          <w:sz w:val="20"/>
          <w:szCs w:val="20"/>
        </w:rPr>
        <w:tab/>
      </w:r>
      <w:r w:rsidR="005E628A" w:rsidRPr="005E628A">
        <w:rPr>
          <w:i/>
          <w:sz w:val="20"/>
          <w:szCs w:val="20"/>
        </w:rPr>
        <w:tab/>
      </w:r>
      <w:r w:rsidR="005E628A">
        <w:rPr>
          <w:i/>
          <w:sz w:val="20"/>
          <w:szCs w:val="20"/>
        </w:rPr>
        <w:tab/>
      </w:r>
      <w:r w:rsidR="005E628A" w:rsidRPr="005E628A">
        <w:rPr>
          <w:i/>
          <w:sz w:val="20"/>
          <w:szCs w:val="20"/>
        </w:rPr>
        <w:tab/>
      </w:r>
      <w:r w:rsidRPr="005E628A">
        <w:rPr>
          <w:i/>
          <w:sz w:val="20"/>
          <w:szCs w:val="20"/>
        </w:rPr>
        <w:t>(Ф.И.О. заявителя, полностью)</w:t>
      </w:r>
    </w:p>
    <w:p w:rsidR="004B1200" w:rsidRPr="000D63F3" w:rsidRDefault="004B1200" w:rsidP="000D63F3">
      <w:pPr>
        <w:widowControl w:val="0"/>
      </w:pPr>
    </w:p>
    <w:p w:rsidR="00F100BF" w:rsidRPr="000D63F3" w:rsidRDefault="005E628A" w:rsidP="000D63F3">
      <w:pPr>
        <w:widowControl w:val="0"/>
        <w:tabs>
          <w:tab w:val="left" w:pos="1134"/>
          <w:tab w:val="left" w:pos="1276"/>
        </w:tabs>
        <w:autoSpaceDE w:val="0"/>
        <w:autoSpaceDN w:val="0"/>
        <w:adjustRightInd w:val="0"/>
        <w:ind w:firstLine="709"/>
        <w:jc w:val="right"/>
        <w:outlineLvl w:val="2"/>
      </w:pPr>
      <w:r>
        <w:br w:type="page"/>
      </w:r>
    </w:p>
    <w:p w:rsidR="004B1200" w:rsidRPr="000D63F3" w:rsidRDefault="004B1200" w:rsidP="000D63F3">
      <w:pPr>
        <w:widowControl w:val="0"/>
        <w:tabs>
          <w:tab w:val="left" w:pos="1134"/>
          <w:tab w:val="left" w:pos="1276"/>
        </w:tabs>
        <w:autoSpaceDE w:val="0"/>
        <w:autoSpaceDN w:val="0"/>
        <w:adjustRightInd w:val="0"/>
        <w:ind w:firstLine="709"/>
        <w:jc w:val="right"/>
        <w:outlineLvl w:val="2"/>
      </w:pPr>
      <w:r w:rsidRPr="000D63F3">
        <w:t>Приложение 4</w:t>
      </w:r>
    </w:p>
    <w:p w:rsidR="004B1200" w:rsidRPr="000D63F3" w:rsidRDefault="004B1200" w:rsidP="000D63F3">
      <w:pPr>
        <w:widowControl w:val="0"/>
        <w:tabs>
          <w:tab w:val="left" w:pos="1134"/>
          <w:tab w:val="left" w:pos="1276"/>
        </w:tabs>
        <w:autoSpaceDE w:val="0"/>
        <w:autoSpaceDN w:val="0"/>
        <w:adjustRightInd w:val="0"/>
        <w:ind w:firstLine="709"/>
        <w:jc w:val="right"/>
      </w:pPr>
      <w:r w:rsidRPr="000D63F3">
        <w:t>____________________________________</w:t>
      </w:r>
    </w:p>
    <w:p w:rsidR="004B1200" w:rsidRPr="000D63F3" w:rsidRDefault="004B1200" w:rsidP="000D63F3">
      <w:pPr>
        <w:widowControl w:val="0"/>
        <w:tabs>
          <w:tab w:val="left" w:pos="1134"/>
          <w:tab w:val="left" w:pos="1276"/>
        </w:tabs>
        <w:autoSpaceDE w:val="0"/>
        <w:autoSpaceDN w:val="0"/>
        <w:adjustRightInd w:val="0"/>
        <w:ind w:firstLine="709"/>
        <w:jc w:val="right"/>
      </w:pPr>
      <w:r w:rsidRPr="000D63F3">
        <w:t>____________________________________</w:t>
      </w:r>
    </w:p>
    <w:p w:rsidR="004B1200" w:rsidRPr="000D63F3" w:rsidRDefault="004B1200" w:rsidP="000D63F3">
      <w:pPr>
        <w:pStyle w:val="ConsPlusNonformat"/>
        <w:tabs>
          <w:tab w:val="left" w:pos="1134"/>
          <w:tab w:val="left" w:pos="1276"/>
        </w:tabs>
        <w:ind w:firstLine="709"/>
        <w:jc w:val="right"/>
        <w:rPr>
          <w:rFonts w:ascii="Times New Roman" w:hAnsi="Times New Roman" w:cs="Times New Roman"/>
          <w:i/>
          <w:iCs/>
          <w:sz w:val="24"/>
          <w:szCs w:val="24"/>
        </w:rPr>
      </w:pPr>
      <w:r w:rsidRPr="000D63F3">
        <w:rPr>
          <w:rFonts w:ascii="Times New Roman" w:hAnsi="Times New Roman" w:cs="Times New Roman"/>
          <w:i/>
          <w:iCs/>
          <w:sz w:val="24"/>
          <w:szCs w:val="24"/>
        </w:rPr>
        <w:t>(Ф.И.О.)</w:t>
      </w:r>
    </w:p>
    <w:p w:rsidR="004B1200" w:rsidRPr="000D63F3" w:rsidRDefault="004B1200" w:rsidP="000D63F3">
      <w:pPr>
        <w:widowControl w:val="0"/>
        <w:tabs>
          <w:tab w:val="left" w:pos="1134"/>
          <w:tab w:val="left" w:pos="1276"/>
        </w:tabs>
        <w:autoSpaceDE w:val="0"/>
        <w:autoSpaceDN w:val="0"/>
        <w:adjustRightInd w:val="0"/>
        <w:ind w:firstLine="709"/>
        <w:jc w:val="center"/>
      </w:pPr>
    </w:p>
    <w:p w:rsidR="004B1200" w:rsidRPr="000D63F3" w:rsidRDefault="004B1200" w:rsidP="000D63F3">
      <w:pPr>
        <w:widowControl w:val="0"/>
        <w:tabs>
          <w:tab w:val="left" w:pos="1134"/>
          <w:tab w:val="left" w:pos="1276"/>
        </w:tabs>
        <w:autoSpaceDE w:val="0"/>
        <w:autoSpaceDN w:val="0"/>
        <w:adjustRightInd w:val="0"/>
        <w:ind w:firstLine="709"/>
        <w:jc w:val="center"/>
        <w:rPr>
          <w:b/>
          <w:bCs/>
        </w:rPr>
      </w:pPr>
      <w:r w:rsidRPr="000D63F3">
        <w:rPr>
          <w:b/>
          <w:bCs/>
        </w:rPr>
        <w:t>УВЕДОМЛЕНИЕ</w:t>
      </w:r>
    </w:p>
    <w:p w:rsidR="004B1200" w:rsidRPr="000D63F3" w:rsidRDefault="004B1200" w:rsidP="000D63F3">
      <w:pPr>
        <w:widowControl w:val="0"/>
        <w:tabs>
          <w:tab w:val="left" w:pos="1134"/>
          <w:tab w:val="left" w:pos="1276"/>
        </w:tabs>
        <w:autoSpaceDE w:val="0"/>
        <w:autoSpaceDN w:val="0"/>
        <w:adjustRightInd w:val="0"/>
        <w:ind w:firstLine="709"/>
        <w:jc w:val="center"/>
        <w:rPr>
          <w:b/>
          <w:bCs/>
          <w:color w:val="000000"/>
        </w:rPr>
      </w:pPr>
      <w:r w:rsidRPr="000D63F3">
        <w:rPr>
          <w:b/>
          <w:bCs/>
        </w:rPr>
        <w:t>об отказе в предоставлении муниципальной услуги</w:t>
      </w:r>
    </w:p>
    <w:p w:rsidR="004B1200" w:rsidRPr="000D63F3" w:rsidRDefault="004B1200" w:rsidP="000D63F3">
      <w:pPr>
        <w:widowControl w:val="0"/>
        <w:tabs>
          <w:tab w:val="left" w:pos="1134"/>
          <w:tab w:val="left" w:pos="1276"/>
        </w:tabs>
        <w:autoSpaceDE w:val="0"/>
        <w:autoSpaceDN w:val="0"/>
        <w:adjustRightInd w:val="0"/>
        <w:ind w:firstLine="709"/>
        <w:jc w:val="center"/>
      </w:pPr>
    </w:p>
    <w:p w:rsidR="004B1200" w:rsidRPr="000D63F3" w:rsidRDefault="004B1200" w:rsidP="000D63F3">
      <w:pPr>
        <w:widowControl w:val="0"/>
        <w:tabs>
          <w:tab w:val="left" w:pos="1134"/>
          <w:tab w:val="left" w:pos="1276"/>
        </w:tabs>
        <w:autoSpaceDE w:val="0"/>
        <w:autoSpaceDN w:val="0"/>
        <w:adjustRightInd w:val="0"/>
        <w:ind w:firstLine="709"/>
        <w:jc w:val="both"/>
      </w:pPr>
      <w:r w:rsidRPr="000D63F3">
        <w:t>Вам отказано в предоставлении муниципальной услуги по</w:t>
      </w:r>
      <w:r w:rsidRPr="000D63F3">
        <w:rPr>
          <w:bCs/>
        </w:rPr>
        <w:t xml:space="preserve"> предоставлению жилых помещений на условиях коммерческого найма </w:t>
      </w:r>
      <w:r w:rsidRPr="000D63F3">
        <w:t xml:space="preserve">по следующим основаниям: </w:t>
      </w:r>
    </w:p>
    <w:p w:rsidR="004B1200" w:rsidRPr="000D63F3" w:rsidRDefault="004B1200" w:rsidP="000D63F3">
      <w:pPr>
        <w:widowControl w:val="0"/>
        <w:tabs>
          <w:tab w:val="left" w:pos="1134"/>
          <w:tab w:val="left" w:pos="1276"/>
        </w:tabs>
        <w:autoSpaceDE w:val="0"/>
        <w:autoSpaceDN w:val="0"/>
        <w:adjustRightInd w:val="0"/>
        <w:jc w:val="both"/>
      </w:pPr>
      <w:r w:rsidRPr="000D63F3">
        <w:t>_______________</w:t>
      </w:r>
      <w:r w:rsidR="00DF7E99" w:rsidRPr="000D63F3">
        <w:t>_</w:t>
      </w:r>
      <w:r w:rsidRPr="000D63F3">
        <w:t>___________________________________________________________</w:t>
      </w:r>
      <w:r w:rsidR="005E628A">
        <w:t>___________________________________</w:t>
      </w:r>
      <w:r w:rsidRPr="000D63F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1200" w:rsidRPr="005E628A" w:rsidRDefault="004B1200" w:rsidP="000D63F3">
      <w:pPr>
        <w:widowControl w:val="0"/>
        <w:tabs>
          <w:tab w:val="left" w:pos="1134"/>
          <w:tab w:val="left" w:pos="1276"/>
        </w:tabs>
        <w:autoSpaceDE w:val="0"/>
        <w:autoSpaceDN w:val="0"/>
        <w:adjustRightInd w:val="0"/>
        <w:ind w:firstLine="709"/>
        <w:jc w:val="center"/>
        <w:rPr>
          <w:i/>
          <w:iCs/>
          <w:sz w:val="20"/>
          <w:szCs w:val="20"/>
        </w:rPr>
      </w:pPr>
      <w:r w:rsidRPr="005E628A">
        <w:rPr>
          <w:i/>
          <w:iCs/>
          <w:sz w:val="20"/>
          <w:szCs w:val="20"/>
        </w:rPr>
        <w:t>(указываются причины отказа со ссылкой на правовой акт)</w:t>
      </w:r>
    </w:p>
    <w:p w:rsidR="005E628A" w:rsidRDefault="005E628A" w:rsidP="000D63F3">
      <w:pPr>
        <w:widowControl w:val="0"/>
        <w:tabs>
          <w:tab w:val="left" w:pos="1134"/>
          <w:tab w:val="left" w:pos="1276"/>
        </w:tabs>
        <w:autoSpaceDE w:val="0"/>
        <w:autoSpaceDN w:val="0"/>
        <w:adjustRightInd w:val="0"/>
        <w:ind w:firstLine="709"/>
        <w:jc w:val="both"/>
      </w:pPr>
    </w:p>
    <w:p w:rsidR="005E628A" w:rsidRDefault="005E628A" w:rsidP="000D63F3">
      <w:pPr>
        <w:widowControl w:val="0"/>
        <w:tabs>
          <w:tab w:val="left" w:pos="1134"/>
          <w:tab w:val="left" w:pos="1276"/>
        </w:tabs>
        <w:autoSpaceDE w:val="0"/>
        <w:autoSpaceDN w:val="0"/>
        <w:adjustRightInd w:val="0"/>
        <w:ind w:firstLine="709"/>
        <w:jc w:val="both"/>
      </w:pPr>
    </w:p>
    <w:p w:rsidR="005E628A" w:rsidRDefault="005E628A" w:rsidP="000D63F3">
      <w:pPr>
        <w:widowControl w:val="0"/>
        <w:tabs>
          <w:tab w:val="left" w:pos="1134"/>
          <w:tab w:val="left" w:pos="1276"/>
        </w:tabs>
        <w:autoSpaceDE w:val="0"/>
        <w:autoSpaceDN w:val="0"/>
        <w:adjustRightInd w:val="0"/>
        <w:ind w:firstLine="709"/>
        <w:jc w:val="both"/>
      </w:pPr>
    </w:p>
    <w:p w:rsidR="004B1200" w:rsidRPr="000D63F3" w:rsidRDefault="004B1200" w:rsidP="000D63F3">
      <w:pPr>
        <w:widowControl w:val="0"/>
        <w:tabs>
          <w:tab w:val="left" w:pos="1134"/>
          <w:tab w:val="left" w:pos="1276"/>
        </w:tabs>
        <w:autoSpaceDE w:val="0"/>
        <w:autoSpaceDN w:val="0"/>
        <w:adjustRightInd w:val="0"/>
        <w:ind w:firstLine="709"/>
        <w:jc w:val="both"/>
      </w:pPr>
      <w:r w:rsidRPr="000D63F3">
        <w:t xml:space="preserve">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 </w:t>
      </w:r>
    </w:p>
    <w:p w:rsidR="004B1200" w:rsidRPr="000D63F3" w:rsidRDefault="004B1200" w:rsidP="000D63F3">
      <w:pPr>
        <w:widowControl w:val="0"/>
        <w:tabs>
          <w:tab w:val="left" w:pos="1134"/>
          <w:tab w:val="left" w:pos="1276"/>
        </w:tabs>
        <w:autoSpaceDE w:val="0"/>
        <w:autoSpaceDN w:val="0"/>
        <w:adjustRightInd w:val="0"/>
        <w:ind w:firstLine="709"/>
        <w:jc w:val="both"/>
      </w:pPr>
    </w:p>
    <w:tbl>
      <w:tblPr>
        <w:tblW w:w="0" w:type="auto"/>
        <w:tblLook w:val="00A0" w:firstRow="1" w:lastRow="0" w:firstColumn="1" w:lastColumn="0" w:noHBand="0" w:noVBand="0"/>
      </w:tblPr>
      <w:tblGrid>
        <w:gridCol w:w="3190"/>
        <w:gridCol w:w="3190"/>
        <w:gridCol w:w="3191"/>
      </w:tblGrid>
      <w:tr w:rsidR="004B1200" w:rsidRPr="000D63F3">
        <w:tc>
          <w:tcPr>
            <w:tcW w:w="3190" w:type="dxa"/>
          </w:tcPr>
          <w:p w:rsidR="004B1200" w:rsidRPr="000D63F3" w:rsidRDefault="004B1200" w:rsidP="000D63F3">
            <w:pPr>
              <w:widowControl w:val="0"/>
              <w:tabs>
                <w:tab w:val="left" w:pos="1134"/>
                <w:tab w:val="left" w:pos="1276"/>
              </w:tabs>
              <w:autoSpaceDE w:val="0"/>
              <w:autoSpaceDN w:val="0"/>
              <w:adjustRightInd w:val="0"/>
              <w:ind w:firstLine="709"/>
              <w:jc w:val="center"/>
            </w:pPr>
            <w:r w:rsidRPr="000D63F3">
              <w:t>__________________</w:t>
            </w:r>
          </w:p>
        </w:tc>
        <w:tc>
          <w:tcPr>
            <w:tcW w:w="3190" w:type="dxa"/>
          </w:tcPr>
          <w:p w:rsidR="004B1200" w:rsidRPr="000D63F3" w:rsidRDefault="004B1200" w:rsidP="000D63F3">
            <w:pPr>
              <w:widowControl w:val="0"/>
              <w:tabs>
                <w:tab w:val="left" w:pos="1134"/>
                <w:tab w:val="left" w:pos="1276"/>
              </w:tabs>
              <w:autoSpaceDE w:val="0"/>
              <w:autoSpaceDN w:val="0"/>
              <w:adjustRightInd w:val="0"/>
              <w:ind w:firstLine="709"/>
              <w:jc w:val="center"/>
            </w:pPr>
            <w:r w:rsidRPr="000D63F3">
              <w:t>______________</w:t>
            </w:r>
          </w:p>
        </w:tc>
        <w:tc>
          <w:tcPr>
            <w:tcW w:w="3191" w:type="dxa"/>
          </w:tcPr>
          <w:p w:rsidR="004B1200" w:rsidRPr="000D63F3" w:rsidRDefault="004B1200" w:rsidP="000D63F3">
            <w:pPr>
              <w:widowControl w:val="0"/>
              <w:tabs>
                <w:tab w:val="left" w:pos="1134"/>
                <w:tab w:val="left" w:pos="1276"/>
              </w:tabs>
              <w:autoSpaceDE w:val="0"/>
              <w:autoSpaceDN w:val="0"/>
              <w:adjustRightInd w:val="0"/>
              <w:ind w:firstLine="709"/>
              <w:jc w:val="center"/>
            </w:pPr>
            <w:r w:rsidRPr="000D63F3">
              <w:t>______________</w:t>
            </w:r>
          </w:p>
        </w:tc>
      </w:tr>
      <w:tr w:rsidR="004B1200" w:rsidRPr="005E628A">
        <w:tc>
          <w:tcPr>
            <w:tcW w:w="3190" w:type="dxa"/>
          </w:tcPr>
          <w:p w:rsidR="004B1200" w:rsidRPr="005E628A" w:rsidRDefault="004B1200" w:rsidP="005E628A">
            <w:pPr>
              <w:widowControl w:val="0"/>
              <w:tabs>
                <w:tab w:val="left" w:pos="1134"/>
                <w:tab w:val="left" w:pos="1276"/>
              </w:tabs>
              <w:autoSpaceDE w:val="0"/>
              <w:autoSpaceDN w:val="0"/>
              <w:adjustRightInd w:val="0"/>
              <w:jc w:val="center"/>
              <w:rPr>
                <w:sz w:val="20"/>
                <w:szCs w:val="20"/>
              </w:rPr>
            </w:pPr>
            <w:r w:rsidRPr="005E628A">
              <w:rPr>
                <w:i/>
                <w:iCs/>
                <w:sz w:val="20"/>
                <w:szCs w:val="20"/>
              </w:rPr>
              <w:t>наименование должностного</w:t>
            </w:r>
            <w:r w:rsidR="005E628A">
              <w:rPr>
                <w:i/>
                <w:iCs/>
                <w:sz w:val="20"/>
                <w:szCs w:val="20"/>
              </w:rPr>
              <w:t xml:space="preserve"> </w:t>
            </w:r>
            <w:r w:rsidRPr="005E628A">
              <w:rPr>
                <w:i/>
                <w:iCs/>
                <w:sz w:val="20"/>
                <w:szCs w:val="20"/>
              </w:rPr>
              <w:t>ответственного лица</w:t>
            </w:r>
          </w:p>
        </w:tc>
        <w:tc>
          <w:tcPr>
            <w:tcW w:w="3190" w:type="dxa"/>
          </w:tcPr>
          <w:p w:rsidR="004B1200" w:rsidRPr="005E628A" w:rsidRDefault="004B1200" w:rsidP="005E628A">
            <w:pPr>
              <w:widowControl w:val="0"/>
              <w:tabs>
                <w:tab w:val="left" w:pos="1134"/>
                <w:tab w:val="left" w:pos="1276"/>
              </w:tabs>
              <w:autoSpaceDE w:val="0"/>
              <w:autoSpaceDN w:val="0"/>
              <w:adjustRightInd w:val="0"/>
              <w:jc w:val="center"/>
              <w:rPr>
                <w:sz w:val="20"/>
                <w:szCs w:val="20"/>
              </w:rPr>
            </w:pPr>
            <w:r w:rsidRPr="005E628A">
              <w:rPr>
                <w:i/>
                <w:iCs/>
                <w:sz w:val="20"/>
                <w:szCs w:val="20"/>
              </w:rPr>
              <w:t>подпись</w:t>
            </w:r>
          </w:p>
        </w:tc>
        <w:tc>
          <w:tcPr>
            <w:tcW w:w="3191" w:type="dxa"/>
          </w:tcPr>
          <w:p w:rsidR="004B1200" w:rsidRPr="005E628A" w:rsidRDefault="004B1200" w:rsidP="005E628A">
            <w:pPr>
              <w:pStyle w:val="ConsPlusNonformat"/>
              <w:tabs>
                <w:tab w:val="left" w:pos="1134"/>
                <w:tab w:val="left" w:pos="1276"/>
              </w:tabs>
              <w:jc w:val="center"/>
              <w:rPr>
                <w:rFonts w:ascii="Times New Roman" w:hAnsi="Times New Roman" w:cs="Times New Roman"/>
              </w:rPr>
            </w:pPr>
            <w:r w:rsidRPr="005E628A">
              <w:rPr>
                <w:rFonts w:ascii="Times New Roman" w:hAnsi="Times New Roman" w:cs="Times New Roman"/>
                <w:i/>
                <w:iCs/>
              </w:rPr>
              <w:t>расшифровка подписи (Ф.И.О.)</w:t>
            </w:r>
          </w:p>
        </w:tc>
      </w:tr>
    </w:tbl>
    <w:p w:rsidR="004B1200" w:rsidRPr="000D63F3" w:rsidRDefault="004B1200" w:rsidP="000D63F3">
      <w:pPr>
        <w:widowControl w:val="0"/>
        <w:tabs>
          <w:tab w:val="left" w:pos="1134"/>
          <w:tab w:val="left" w:pos="1276"/>
        </w:tabs>
        <w:autoSpaceDE w:val="0"/>
        <w:autoSpaceDN w:val="0"/>
        <w:adjustRightInd w:val="0"/>
        <w:ind w:firstLine="709"/>
        <w:jc w:val="both"/>
      </w:pPr>
    </w:p>
    <w:p w:rsidR="004B1200" w:rsidRPr="000D63F3" w:rsidRDefault="004B1200" w:rsidP="000D63F3">
      <w:pPr>
        <w:pStyle w:val="ConsPlusNonformat"/>
        <w:tabs>
          <w:tab w:val="left" w:pos="1134"/>
          <w:tab w:val="left" w:pos="1276"/>
        </w:tabs>
        <w:ind w:firstLine="709"/>
        <w:rPr>
          <w:rFonts w:ascii="Times New Roman" w:hAnsi="Times New Roman" w:cs="Times New Roman"/>
          <w:sz w:val="24"/>
          <w:szCs w:val="24"/>
        </w:rPr>
      </w:pPr>
    </w:p>
    <w:p w:rsidR="004B1200" w:rsidRPr="000D63F3" w:rsidRDefault="004B1200" w:rsidP="005E628A">
      <w:pPr>
        <w:pStyle w:val="ConsPlusNonformat"/>
        <w:jc w:val="center"/>
        <w:rPr>
          <w:rFonts w:ascii="Times New Roman" w:hAnsi="Times New Roman" w:cs="Times New Roman"/>
          <w:sz w:val="24"/>
          <w:szCs w:val="24"/>
        </w:rPr>
      </w:pPr>
      <w:r w:rsidRPr="000D63F3">
        <w:rPr>
          <w:rFonts w:ascii="Times New Roman" w:hAnsi="Times New Roman" w:cs="Times New Roman"/>
          <w:sz w:val="24"/>
          <w:szCs w:val="24"/>
        </w:rPr>
        <w:t xml:space="preserve">М.П. </w:t>
      </w:r>
      <w:r w:rsidR="005E628A">
        <w:rPr>
          <w:rFonts w:ascii="Times New Roman" w:hAnsi="Times New Roman" w:cs="Times New Roman"/>
          <w:sz w:val="24"/>
          <w:szCs w:val="24"/>
        </w:rPr>
        <w:tab/>
      </w:r>
      <w:r w:rsidR="005E628A">
        <w:rPr>
          <w:rFonts w:ascii="Times New Roman" w:hAnsi="Times New Roman" w:cs="Times New Roman"/>
          <w:sz w:val="24"/>
          <w:szCs w:val="24"/>
        </w:rPr>
        <w:tab/>
      </w:r>
      <w:r w:rsidR="005E628A">
        <w:rPr>
          <w:rFonts w:ascii="Times New Roman" w:hAnsi="Times New Roman" w:cs="Times New Roman"/>
          <w:sz w:val="24"/>
          <w:szCs w:val="24"/>
        </w:rPr>
        <w:tab/>
      </w:r>
      <w:r w:rsidR="005E628A">
        <w:rPr>
          <w:rFonts w:ascii="Times New Roman" w:hAnsi="Times New Roman" w:cs="Times New Roman"/>
          <w:sz w:val="24"/>
          <w:szCs w:val="24"/>
        </w:rPr>
        <w:tab/>
      </w:r>
      <w:r w:rsidR="005E628A">
        <w:rPr>
          <w:rFonts w:ascii="Times New Roman" w:hAnsi="Times New Roman" w:cs="Times New Roman"/>
          <w:sz w:val="24"/>
          <w:szCs w:val="24"/>
        </w:rPr>
        <w:tab/>
      </w:r>
      <w:r w:rsidR="005E628A">
        <w:rPr>
          <w:rFonts w:ascii="Times New Roman" w:hAnsi="Times New Roman" w:cs="Times New Roman"/>
          <w:sz w:val="24"/>
          <w:szCs w:val="24"/>
        </w:rPr>
        <w:tab/>
      </w:r>
      <w:r w:rsidR="005E628A">
        <w:rPr>
          <w:rFonts w:ascii="Times New Roman" w:hAnsi="Times New Roman" w:cs="Times New Roman"/>
          <w:sz w:val="24"/>
          <w:szCs w:val="24"/>
        </w:rPr>
        <w:tab/>
      </w:r>
      <w:r w:rsidRPr="000D63F3">
        <w:rPr>
          <w:rFonts w:ascii="Times New Roman" w:hAnsi="Times New Roman" w:cs="Times New Roman"/>
          <w:sz w:val="24"/>
          <w:szCs w:val="24"/>
        </w:rPr>
        <w:t>«__» ________ 20__ год</w:t>
      </w:r>
    </w:p>
    <w:p w:rsidR="00D45DB6" w:rsidRPr="000D63F3" w:rsidRDefault="00D45DB6" w:rsidP="000D63F3">
      <w:pPr>
        <w:widowControl w:val="0"/>
        <w:ind w:firstLine="540"/>
      </w:pPr>
    </w:p>
    <w:sectPr w:rsidR="00D45DB6" w:rsidRPr="000D63F3" w:rsidSect="000D63F3">
      <w:type w:val="continuous"/>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1FC" w:rsidRDefault="000E71FC">
      <w:r>
        <w:separator/>
      </w:r>
    </w:p>
  </w:endnote>
  <w:endnote w:type="continuationSeparator" w:id="0">
    <w:p w:rsidR="000E71FC" w:rsidRDefault="000E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1FC" w:rsidRDefault="000E71FC">
      <w:r>
        <w:separator/>
      </w:r>
    </w:p>
  </w:footnote>
  <w:footnote w:type="continuationSeparator" w:id="0">
    <w:p w:rsidR="000E71FC" w:rsidRDefault="000E71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6AA1"/>
    <w:multiLevelType w:val="multilevel"/>
    <w:tmpl w:val="EC42349A"/>
    <w:lvl w:ilvl="0">
      <w:start w:val="17"/>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0D3B47BB"/>
    <w:multiLevelType w:val="hybridMultilevel"/>
    <w:tmpl w:val="EC3AFE5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C27571"/>
    <w:multiLevelType w:val="hybridMultilevel"/>
    <w:tmpl w:val="839ECB26"/>
    <w:lvl w:ilvl="0" w:tplc="E24AD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296AAF"/>
    <w:multiLevelType w:val="hybridMultilevel"/>
    <w:tmpl w:val="16D67CD0"/>
    <w:lvl w:ilvl="0" w:tplc="B282A032">
      <w:start w:val="1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A67EDD"/>
    <w:multiLevelType w:val="multilevel"/>
    <w:tmpl w:val="EC42349A"/>
    <w:lvl w:ilvl="0">
      <w:start w:val="17"/>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1CE521C2"/>
    <w:multiLevelType w:val="hybridMultilevel"/>
    <w:tmpl w:val="839ECB26"/>
    <w:lvl w:ilvl="0" w:tplc="E24AD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C329EC"/>
    <w:multiLevelType w:val="hybridMultilevel"/>
    <w:tmpl w:val="5124355E"/>
    <w:lvl w:ilvl="0" w:tplc="CE1452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9006490"/>
    <w:multiLevelType w:val="hybridMultilevel"/>
    <w:tmpl w:val="C4268D74"/>
    <w:lvl w:ilvl="0" w:tplc="850CC136">
      <w:start w:val="1"/>
      <w:numFmt w:val="decimal"/>
      <w:lvlText w:val="%1)"/>
      <w:lvlJc w:val="left"/>
      <w:pPr>
        <w:ind w:left="1079" w:hanging="3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AC52E43"/>
    <w:multiLevelType w:val="hybridMultilevel"/>
    <w:tmpl w:val="9E6E6462"/>
    <w:lvl w:ilvl="0" w:tplc="73749DCC">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4DDD6133"/>
    <w:multiLevelType w:val="multilevel"/>
    <w:tmpl w:val="9EDA8684"/>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1" w15:restartNumberingAfterBreak="0">
    <w:nsid w:val="52D74739"/>
    <w:multiLevelType w:val="hybridMultilevel"/>
    <w:tmpl w:val="48765D56"/>
    <w:lvl w:ilvl="0" w:tplc="0478EB38">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52E44997"/>
    <w:multiLevelType w:val="hybridMultilevel"/>
    <w:tmpl w:val="F0187D8E"/>
    <w:lvl w:ilvl="0" w:tplc="3580D6D0">
      <w:start w:val="1"/>
      <w:numFmt w:val="decimal"/>
      <w:lvlText w:val="%1)"/>
      <w:lvlJc w:val="left"/>
      <w:pPr>
        <w:ind w:left="1729" w:hanging="102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9"/>
  </w:num>
  <w:num w:numId="3">
    <w:abstractNumId w:val="11"/>
  </w:num>
  <w:num w:numId="4">
    <w:abstractNumId w:val="6"/>
  </w:num>
  <w:num w:numId="5">
    <w:abstractNumId w:val="1"/>
  </w:num>
  <w:num w:numId="6">
    <w:abstractNumId w:val="7"/>
  </w:num>
  <w:num w:numId="7">
    <w:abstractNumId w:val="2"/>
  </w:num>
  <w:num w:numId="8">
    <w:abstractNumId w:val="5"/>
  </w:num>
  <w:num w:numId="9">
    <w:abstractNumId w:val="12"/>
  </w:num>
  <w:num w:numId="10">
    <w:abstractNumId w:val="10"/>
  </w:num>
  <w:num w:numId="11">
    <w:abstractNumId w:val="3"/>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F9"/>
    <w:rsid w:val="00036F25"/>
    <w:rsid w:val="0008107D"/>
    <w:rsid w:val="000A04AF"/>
    <w:rsid w:val="000D63F3"/>
    <w:rsid w:val="000E71FC"/>
    <w:rsid w:val="0011722D"/>
    <w:rsid w:val="00146093"/>
    <w:rsid w:val="001B7158"/>
    <w:rsid w:val="001D57D0"/>
    <w:rsid w:val="002055CC"/>
    <w:rsid w:val="002218B6"/>
    <w:rsid w:val="002562D8"/>
    <w:rsid w:val="00267002"/>
    <w:rsid w:val="002B691E"/>
    <w:rsid w:val="002F2447"/>
    <w:rsid w:val="003515C9"/>
    <w:rsid w:val="00354247"/>
    <w:rsid w:val="00382DD5"/>
    <w:rsid w:val="003919ED"/>
    <w:rsid w:val="003A076D"/>
    <w:rsid w:val="003B4553"/>
    <w:rsid w:val="003C7511"/>
    <w:rsid w:val="003F0153"/>
    <w:rsid w:val="00407049"/>
    <w:rsid w:val="00446D33"/>
    <w:rsid w:val="00464E63"/>
    <w:rsid w:val="00486F9C"/>
    <w:rsid w:val="004B1200"/>
    <w:rsid w:val="004C0C0A"/>
    <w:rsid w:val="00500171"/>
    <w:rsid w:val="00514AAC"/>
    <w:rsid w:val="00553E99"/>
    <w:rsid w:val="005A18C7"/>
    <w:rsid w:val="005E628A"/>
    <w:rsid w:val="005F5355"/>
    <w:rsid w:val="00711425"/>
    <w:rsid w:val="007407E5"/>
    <w:rsid w:val="007454C2"/>
    <w:rsid w:val="007D44E4"/>
    <w:rsid w:val="007D7577"/>
    <w:rsid w:val="00803B2F"/>
    <w:rsid w:val="00811A2C"/>
    <w:rsid w:val="008525D7"/>
    <w:rsid w:val="00863C2A"/>
    <w:rsid w:val="008860F9"/>
    <w:rsid w:val="00887FCC"/>
    <w:rsid w:val="008A5320"/>
    <w:rsid w:val="00975EA6"/>
    <w:rsid w:val="00985243"/>
    <w:rsid w:val="009939E1"/>
    <w:rsid w:val="009A16F9"/>
    <w:rsid w:val="009B6EC9"/>
    <w:rsid w:val="009C4C7C"/>
    <w:rsid w:val="009E2B57"/>
    <w:rsid w:val="00A76289"/>
    <w:rsid w:val="00AB404D"/>
    <w:rsid w:val="00B70727"/>
    <w:rsid w:val="00BE4166"/>
    <w:rsid w:val="00BF1DA9"/>
    <w:rsid w:val="00C10D40"/>
    <w:rsid w:val="00C12C73"/>
    <w:rsid w:val="00C20193"/>
    <w:rsid w:val="00C62C2E"/>
    <w:rsid w:val="00C9374D"/>
    <w:rsid w:val="00CC6E81"/>
    <w:rsid w:val="00CD5498"/>
    <w:rsid w:val="00CD7699"/>
    <w:rsid w:val="00CE6370"/>
    <w:rsid w:val="00CF2CBB"/>
    <w:rsid w:val="00CF5FE2"/>
    <w:rsid w:val="00D1114A"/>
    <w:rsid w:val="00D45DB6"/>
    <w:rsid w:val="00D6474C"/>
    <w:rsid w:val="00D67472"/>
    <w:rsid w:val="00D74CA2"/>
    <w:rsid w:val="00D7705C"/>
    <w:rsid w:val="00D82EC3"/>
    <w:rsid w:val="00D83991"/>
    <w:rsid w:val="00DA1375"/>
    <w:rsid w:val="00DF7E99"/>
    <w:rsid w:val="00E223F4"/>
    <w:rsid w:val="00E34D73"/>
    <w:rsid w:val="00E656AA"/>
    <w:rsid w:val="00E81C83"/>
    <w:rsid w:val="00EA048E"/>
    <w:rsid w:val="00EC136F"/>
    <w:rsid w:val="00EC5931"/>
    <w:rsid w:val="00F100BF"/>
    <w:rsid w:val="00F24B8A"/>
    <w:rsid w:val="00F2609E"/>
    <w:rsid w:val="00FB3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A63080-B328-422E-96B0-8255285B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B8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D45DB6"/>
    <w:rPr>
      <w:rFonts w:ascii="Courier New" w:hAnsi="Courier New" w:cs="Courier New"/>
      <w:sz w:val="20"/>
      <w:szCs w:val="20"/>
    </w:rPr>
  </w:style>
  <w:style w:type="character" w:styleId="a4">
    <w:name w:val="Emphasis"/>
    <w:qFormat/>
    <w:rsid w:val="008A5320"/>
    <w:rPr>
      <w:i/>
      <w:iCs/>
    </w:rPr>
  </w:style>
  <w:style w:type="paragraph" w:styleId="a5">
    <w:name w:val="List Paragraph"/>
    <w:basedOn w:val="a"/>
    <w:uiPriority w:val="34"/>
    <w:qFormat/>
    <w:rsid w:val="003919ED"/>
    <w:pPr>
      <w:spacing w:after="200" w:line="276" w:lineRule="auto"/>
      <w:ind w:left="720"/>
      <w:contextualSpacing/>
    </w:pPr>
    <w:rPr>
      <w:rFonts w:ascii="Calibri" w:hAnsi="Calibri"/>
      <w:sz w:val="22"/>
      <w:szCs w:val="22"/>
    </w:rPr>
  </w:style>
  <w:style w:type="paragraph" w:customStyle="1" w:styleId="a6">
    <w:name w:val="МУ Обычный стиль"/>
    <w:basedOn w:val="a"/>
    <w:autoRedefine/>
    <w:rsid w:val="00D83991"/>
    <w:pPr>
      <w:widowControl w:val="0"/>
      <w:tabs>
        <w:tab w:val="left" w:pos="1134"/>
        <w:tab w:val="left" w:pos="1276"/>
        <w:tab w:val="num" w:pos="1856"/>
      </w:tabs>
      <w:autoSpaceDE w:val="0"/>
      <w:autoSpaceDN w:val="0"/>
      <w:adjustRightInd w:val="0"/>
      <w:ind w:firstLine="567"/>
      <w:jc w:val="both"/>
    </w:pPr>
  </w:style>
  <w:style w:type="character" w:customStyle="1" w:styleId="apple-converted-space">
    <w:name w:val="apple-converted-space"/>
    <w:rsid w:val="004B1200"/>
  </w:style>
  <w:style w:type="character" w:styleId="a7">
    <w:name w:val="Hyperlink"/>
    <w:rsid w:val="004B1200"/>
    <w:rPr>
      <w:color w:val="0000FF"/>
      <w:u w:val="single"/>
    </w:rPr>
  </w:style>
  <w:style w:type="paragraph" w:customStyle="1" w:styleId="ConsPlusNonformat">
    <w:name w:val="ConsPlusNonformat"/>
    <w:rsid w:val="004B1200"/>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F100B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100BF"/>
    <w:rPr>
      <w:rFonts w:ascii="Arial" w:hAnsi="Arial" w:cs="Arial"/>
    </w:rPr>
  </w:style>
  <w:style w:type="paragraph" w:styleId="a8">
    <w:name w:val="header"/>
    <w:basedOn w:val="a"/>
    <w:link w:val="a9"/>
    <w:rsid w:val="00F24B8A"/>
    <w:pPr>
      <w:tabs>
        <w:tab w:val="center" w:pos="4677"/>
        <w:tab w:val="right" w:pos="9355"/>
      </w:tabs>
    </w:pPr>
  </w:style>
  <w:style w:type="character" w:customStyle="1" w:styleId="a9">
    <w:name w:val="Верхний колонтитул Знак"/>
    <w:basedOn w:val="a0"/>
    <w:link w:val="a8"/>
    <w:rsid w:val="00F24B8A"/>
    <w:rPr>
      <w:sz w:val="24"/>
      <w:szCs w:val="24"/>
    </w:rPr>
  </w:style>
  <w:style w:type="paragraph" w:styleId="aa">
    <w:name w:val="footer"/>
    <w:basedOn w:val="a"/>
    <w:link w:val="ab"/>
    <w:rsid w:val="00F24B8A"/>
    <w:pPr>
      <w:tabs>
        <w:tab w:val="center" w:pos="4677"/>
        <w:tab w:val="right" w:pos="9355"/>
      </w:tabs>
    </w:pPr>
  </w:style>
  <w:style w:type="character" w:customStyle="1" w:styleId="ab">
    <w:name w:val="Нижний колонтитул Знак"/>
    <w:basedOn w:val="a0"/>
    <w:link w:val="aa"/>
    <w:rsid w:val="00F24B8A"/>
    <w:rPr>
      <w:sz w:val="24"/>
      <w:szCs w:val="24"/>
    </w:rPr>
  </w:style>
  <w:style w:type="paragraph" w:styleId="ac">
    <w:name w:val="Balloon Text"/>
    <w:basedOn w:val="a"/>
    <w:link w:val="ad"/>
    <w:rsid w:val="00F24B8A"/>
    <w:rPr>
      <w:rFonts w:ascii="Arial" w:hAnsi="Arial" w:cs="Arial"/>
      <w:sz w:val="16"/>
      <w:szCs w:val="16"/>
    </w:rPr>
  </w:style>
  <w:style w:type="character" w:customStyle="1" w:styleId="ad">
    <w:name w:val="Текст выноски Знак"/>
    <w:basedOn w:val="a0"/>
    <w:link w:val="ac"/>
    <w:rsid w:val="00F24B8A"/>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72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BCD58AD0835DB837D5F95C3D602362FACC012AD4C4E9A98244C72D92n1t8K" TargetMode="External"/><Relationship Id="rId13" Type="http://schemas.openxmlformats.org/officeDocument/2006/relationships/hyperlink" Target="http://reutov-mfc.ru/" TargetMode="External"/><Relationship Id="rId3" Type="http://schemas.openxmlformats.org/officeDocument/2006/relationships/settings" Target="settings.xml"/><Relationship Id="rId7" Type="http://schemas.openxmlformats.org/officeDocument/2006/relationships/hyperlink" Target="consultantplus://offline/ref=72CC718F810042DFB8CDE04CBDDD8EC8D60726F506E3B57A7E050FA7C148fCK" TargetMode="External"/><Relationship Id="rId12" Type="http://schemas.openxmlformats.org/officeDocument/2006/relationships/hyperlink" Target="http://www.reutov.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utov@reutov.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0FB4B62A7280C4330FA9B3FC0323EC53CFCF74870125691A34CBCFFF2990BA3B913243283A278DABlF58E" TargetMode="External"/><Relationship Id="rId4" Type="http://schemas.openxmlformats.org/officeDocument/2006/relationships/webSettings" Target="webSetting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yperlink" Target="mailto:reutov@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12886</Words>
  <Characters>73455</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g4t5b4yt</Company>
  <LinksUpToDate>false</LinksUpToDate>
  <CharactersWithSpaces>86169</CharactersWithSpaces>
  <SharedDoc>false</SharedDoc>
  <HLinks>
    <vt:vector size="36" baseType="variant">
      <vt:variant>
        <vt:i4>4325496</vt:i4>
      </vt:variant>
      <vt:variant>
        <vt:i4>15</vt:i4>
      </vt:variant>
      <vt:variant>
        <vt:i4>0</vt:i4>
      </vt:variant>
      <vt:variant>
        <vt:i4>5</vt:i4>
      </vt:variant>
      <vt:variant>
        <vt:lpwstr>mailto:reutov@mosreg.ru</vt:lpwstr>
      </vt:variant>
      <vt:variant>
        <vt:lpwstr/>
      </vt:variant>
      <vt:variant>
        <vt:i4>5439506</vt:i4>
      </vt:variant>
      <vt:variant>
        <vt:i4>12</vt:i4>
      </vt:variant>
      <vt:variant>
        <vt:i4>0</vt:i4>
      </vt:variant>
      <vt:variant>
        <vt:i4>5</vt:i4>
      </vt:variant>
      <vt:variant>
        <vt:lpwstr>http://reutov-mfc.ru/</vt:lpwstr>
      </vt:variant>
      <vt:variant>
        <vt:lpwstr/>
      </vt:variant>
      <vt:variant>
        <vt:i4>2555949</vt:i4>
      </vt:variant>
      <vt:variant>
        <vt:i4>9</vt:i4>
      </vt:variant>
      <vt:variant>
        <vt:i4>0</vt:i4>
      </vt:variant>
      <vt:variant>
        <vt:i4>5</vt:i4>
      </vt:variant>
      <vt:variant>
        <vt:lpwstr>http://www.reutov.net/</vt:lpwstr>
      </vt:variant>
      <vt:variant>
        <vt:lpwstr/>
      </vt:variant>
      <vt:variant>
        <vt:i4>3604494</vt:i4>
      </vt:variant>
      <vt:variant>
        <vt:i4>6</vt:i4>
      </vt:variant>
      <vt:variant>
        <vt:i4>0</vt:i4>
      </vt:variant>
      <vt:variant>
        <vt:i4>5</vt:i4>
      </vt:variant>
      <vt:variant>
        <vt:lpwstr>mailto:reutov@reutov.net</vt:lpwstr>
      </vt:variant>
      <vt:variant>
        <vt:lpwstr/>
      </vt:variant>
      <vt:variant>
        <vt:i4>5636108</vt:i4>
      </vt:variant>
      <vt:variant>
        <vt:i4>3</vt:i4>
      </vt:variant>
      <vt:variant>
        <vt:i4>0</vt:i4>
      </vt:variant>
      <vt:variant>
        <vt:i4>5</vt:i4>
      </vt:variant>
      <vt:variant>
        <vt:lpwstr>consultantplus://offline/ref=34BCD58AD0835DB837D5F95C3D602362FACC012AD4C4E9A98244C72D92n1t8K</vt:lpwstr>
      </vt:variant>
      <vt:variant>
        <vt:lpwstr/>
      </vt:variant>
      <vt:variant>
        <vt:i4>4587608</vt:i4>
      </vt:variant>
      <vt:variant>
        <vt:i4>0</vt:i4>
      </vt:variant>
      <vt:variant>
        <vt:i4>0</vt:i4>
      </vt:variant>
      <vt:variant>
        <vt:i4>5</vt:i4>
      </vt:variant>
      <vt:variant>
        <vt:lpwstr>consultantplus://offline/ref=72CC718F810042DFB8CDE04CBDDD8EC8D60726F506E3B57A7E050FA7C148fCK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Шуленина Е. А.</cp:lastModifiedBy>
  <cp:revision>3</cp:revision>
  <cp:lastPrinted>2015-09-25T10:42:00Z</cp:lastPrinted>
  <dcterms:created xsi:type="dcterms:W3CDTF">2016-12-26T12:50:00Z</dcterms:created>
  <dcterms:modified xsi:type="dcterms:W3CDTF">2016-12-26T12:50:00Z</dcterms:modified>
</cp:coreProperties>
</file>